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82D19" w14:textId="238D6F71" w:rsidR="007B4DE4" w:rsidRPr="007B4DE4" w:rsidRDefault="007B4DE4">
      <w:pPr>
        <w:rPr>
          <w:rFonts w:ascii="Times New Roman" w:hAnsi="Times New Roman" w:cs="Times New Roman"/>
          <w:b/>
          <w:bCs/>
          <w:lang w:val="en-US"/>
        </w:rPr>
      </w:pPr>
      <w:r w:rsidRPr="007B4DE4">
        <w:rPr>
          <w:rFonts w:ascii="Times New Roman" w:hAnsi="Times New Roman" w:cs="Times New Roman"/>
          <w:b/>
          <w:bCs/>
          <w:lang w:val="en-US"/>
        </w:rPr>
        <w:t>Education</w:t>
      </w:r>
      <w:r w:rsidR="00C93B6A">
        <w:rPr>
          <w:rFonts w:ascii="Times New Roman" w:hAnsi="Times New Roman" w:cs="Times New Roman"/>
          <w:b/>
          <w:bCs/>
          <w:lang w:val="en-US"/>
        </w:rPr>
        <w:t xml:space="preserve">al </w:t>
      </w:r>
      <w:r w:rsidR="00524CCB">
        <w:rPr>
          <w:rFonts w:ascii="Times New Roman" w:hAnsi="Times New Roman" w:cs="Times New Roman"/>
          <w:b/>
          <w:bCs/>
          <w:lang w:val="en-US"/>
        </w:rPr>
        <w:t xml:space="preserve">inequalities </w:t>
      </w:r>
      <w:r w:rsidRPr="007B4DE4">
        <w:rPr>
          <w:rFonts w:ascii="Times New Roman" w:hAnsi="Times New Roman" w:cs="Times New Roman"/>
          <w:b/>
          <w:bCs/>
          <w:lang w:val="en-US"/>
        </w:rPr>
        <w:t>in Zimbabwe</w:t>
      </w:r>
      <w:r w:rsidR="00524CCB">
        <w:rPr>
          <w:rFonts w:ascii="Times New Roman" w:hAnsi="Times New Roman" w:cs="Times New Roman"/>
          <w:b/>
          <w:bCs/>
          <w:lang w:val="en-US"/>
        </w:rPr>
        <w:t xml:space="preserve">: </w:t>
      </w:r>
      <w:r w:rsidR="0043402C">
        <w:rPr>
          <w:rFonts w:ascii="Times New Roman" w:hAnsi="Times New Roman" w:cs="Times New Roman"/>
          <w:b/>
          <w:bCs/>
          <w:lang w:val="en-US"/>
        </w:rPr>
        <w:t>Existing Policy Actions</w:t>
      </w:r>
    </w:p>
    <w:p w14:paraId="078889CA" w14:textId="77777777" w:rsidR="007B4DE4" w:rsidRPr="007B4DE4" w:rsidRDefault="007B4DE4">
      <w:pPr>
        <w:rPr>
          <w:rFonts w:ascii="Times New Roman" w:hAnsi="Times New Roman" w:cs="Times New Roman"/>
          <w:lang w:val="en-US"/>
        </w:rPr>
      </w:pPr>
    </w:p>
    <w:tbl>
      <w:tblPr>
        <w:tblStyle w:val="TableGrid"/>
        <w:tblW w:w="9016" w:type="dxa"/>
        <w:tblLook w:val="04A0" w:firstRow="1" w:lastRow="0" w:firstColumn="1" w:lastColumn="0" w:noHBand="0" w:noVBand="1"/>
      </w:tblPr>
      <w:tblGrid>
        <w:gridCol w:w="1243"/>
        <w:gridCol w:w="3855"/>
        <w:gridCol w:w="3918"/>
      </w:tblGrid>
      <w:tr w:rsidR="000D3D51" w:rsidRPr="007B4DE4" w14:paraId="6BCDD035" w14:textId="77777777" w:rsidTr="00004158">
        <w:tc>
          <w:tcPr>
            <w:tcW w:w="1243" w:type="dxa"/>
          </w:tcPr>
          <w:p w14:paraId="6383237E" w14:textId="0A5BB07A" w:rsidR="007B4DE4" w:rsidRPr="007B4DE4" w:rsidRDefault="007B4DE4">
            <w:pPr>
              <w:rPr>
                <w:rFonts w:ascii="Times New Roman" w:hAnsi="Times New Roman" w:cs="Times New Roman"/>
                <w:b/>
                <w:bCs/>
                <w:lang w:val="en-US"/>
              </w:rPr>
            </w:pPr>
            <w:r w:rsidRPr="007B4DE4">
              <w:rPr>
                <w:rFonts w:ascii="Times New Roman" w:hAnsi="Times New Roman" w:cs="Times New Roman"/>
                <w:b/>
                <w:bCs/>
                <w:lang w:val="en-US"/>
              </w:rPr>
              <w:t>Period</w:t>
            </w:r>
          </w:p>
        </w:tc>
        <w:tc>
          <w:tcPr>
            <w:tcW w:w="3855" w:type="dxa"/>
          </w:tcPr>
          <w:p w14:paraId="38F57A1B" w14:textId="526483D1" w:rsidR="007B4DE4" w:rsidRPr="007B4DE4" w:rsidRDefault="00EB3C8A">
            <w:pPr>
              <w:rPr>
                <w:rFonts w:ascii="Times New Roman" w:hAnsi="Times New Roman" w:cs="Times New Roman"/>
                <w:b/>
                <w:bCs/>
                <w:lang w:val="en-US"/>
              </w:rPr>
            </w:pPr>
            <w:r>
              <w:rPr>
                <w:rFonts w:ascii="Times New Roman" w:hAnsi="Times New Roman" w:cs="Times New Roman"/>
                <w:b/>
                <w:bCs/>
                <w:lang w:val="en-US"/>
              </w:rPr>
              <w:t>Policy Description</w:t>
            </w:r>
          </w:p>
        </w:tc>
        <w:tc>
          <w:tcPr>
            <w:tcW w:w="3918" w:type="dxa"/>
          </w:tcPr>
          <w:p w14:paraId="3C5A35C6" w14:textId="5F80FD0A" w:rsidR="007B4DE4" w:rsidRPr="007B4DE4" w:rsidRDefault="007B4DE4">
            <w:pPr>
              <w:rPr>
                <w:rFonts w:ascii="Times New Roman" w:hAnsi="Times New Roman" w:cs="Times New Roman"/>
                <w:b/>
                <w:bCs/>
                <w:lang w:val="en-US"/>
              </w:rPr>
            </w:pPr>
            <w:r w:rsidRPr="007B4DE4">
              <w:rPr>
                <w:rFonts w:ascii="Times New Roman" w:hAnsi="Times New Roman" w:cs="Times New Roman"/>
                <w:b/>
                <w:bCs/>
                <w:lang w:val="en-US"/>
              </w:rPr>
              <w:t>Source</w:t>
            </w:r>
          </w:p>
        </w:tc>
      </w:tr>
      <w:tr w:rsidR="000D3D51" w:rsidRPr="007B4DE4" w14:paraId="6496D905" w14:textId="77777777" w:rsidTr="00004158">
        <w:tc>
          <w:tcPr>
            <w:tcW w:w="1243" w:type="dxa"/>
          </w:tcPr>
          <w:p w14:paraId="51B974F1" w14:textId="253B6E88" w:rsidR="007B4DE4" w:rsidRPr="007B4DE4" w:rsidRDefault="000D3D51">
            <w:pPr>
              <w:rPr>
                <w:rFonts w:ascii="Times New Roman" w:hAnsi="Times New Roman" w:cs="Times New Roman"/>
                <w:lang w:val="en-US"/>
              </w:rPr>
            </w:pPr>
            <w:r>
              <w:rPr>
                <w:rFonts w:ascii="Times New Roman" w:hAnsi="Times New Roman" w:cs="Times New Roman"/>
                <w:lang w:val="en-US"/>
              </w:rPr>
              <w:t>September 1980</w:t>
            </w:r>
          </w:p>
        </w:tc>
        <w:tc>
          <w:tcPr>
            <w:tcW w:w="3855" w:type="dxa"/>
          </w:tcPr>
          <w:p w14:paraId="52C82CC6" w14:textId="554E69BB" w:rsidR="007B4DE4" w:rsidRPr="007B4DE4" w:rsidRDefault="000D3D51">
            <w:pPr>
              <w:rPr>
                <w:rFonts w:ascii="Times New Roman" w:hAnsi="Times New Roman" w:cs="Times New Roman"/>
                <w:lang w:val="en-US"/>
              </w:rPr>
            </w:pPr>
            <w:r w:rsidRPr="006A7556">
              <w:rPr>
                <w:rFonts w:ascii="Times New Roman" w:hAnsi="Times New Roman" w:cs="Times New Roman"/>
                <w:b/>
                <w:bCs/>
                <w:lang w:val="en-US"/>
              </w:rPr>
              <w:t>Introduction of free primary education</w:t>
            </w:r>
            <w:r>
              <w:rPr>
                <w:rFonts w:ascii="Times New Roman" w:hAnsi="Times New Roman" w:cs="Times New Roman"/>
                <w:lang w:val="en-US"/>
              </w:rPr>
              <w:t>- The government introduced free and compulsory education for children between 6-12 years. This was an attempt to address colonial regime disparities that discriminated against the black majority.</w:t>
            </w:r>
          </w:p>
        </w:tc>
        <w:tc>
          <w:tcPr>
            <w:tcW w:w="3918" w:type="dxa"/>
          </w:tcPr>
          <w:p w14:paraId="76A654A5" w14:textId="7ECBDE73" w:rsidR="000D3D51" w:rsidRDefault="000D3D51">
            <w:pPr>
              <w:rPr>
                <w:rFonts w:ascii="Times New Roman" w:hAnsi="Times New Roman" w:cs="Times New Roman"/>
                <w:lang w:val="en-US"/>
              </w:rPr>
            </w:pPr>
            <w:hyperlink r:id="rId4" w:history="1">
              <w:r w:rsidRPr="00D96DDC">
                <w:rPr>
                  <w:rStyle w:val="Hyperlink"/>
                  <w:rFonts w:ascii="Times New Roman" w:hAnsi="Times New Roman" w:cs="Times New Roman"/>
                  <w:lang w:val="en-US"/>
                </w:rPr>
                <w:t>https://tinyurl.com/mvnxzzws</w:t>
              </w:r>
            </w:hyperlink>
          </w:p>
          <w:p w14:paraId="646A7EFF" w14:textId="592963AC" w:rsidR="000D3D51" w:rsidRPr="007B4DE4" w:rsidRDefault="000D3D51">
            <w:pPr>
              <w:rPr>
                <w:rFonts w:ascii="Times New Roman" w:hAnsi="Times New Roman" w:cs="Times New Roman"/>
                <w:lang w:val="en-US"/>
              </w:rPr>
            </w:pPr>
          </w:p>
        </w:tc>
      </w:tr>
      <w:tr w:rsidR="000D3D51" w:rsidRPr="007B4DE4" w14:paraId="4D6118D8" w14:textId="77777777" w:rsidTr="00004158">
        <w:tc>
          <w:tcPr>
            <w:tcW w:w="1243" w:type="dxa"/>
          </w:tcPr>
          <w:p w14:paraId="0A109399" w14:textId="5371D1BC" w:rsidR="007B4DE4" w:rsidRPr="007B4DE4" w:rsidRDefault="00B56964">
            <w:pPr>
              <w:rPr>
                <w:rFonts w:ascii="Times New Roman" w:hAnsi="Times New Roman" w:cs="Times New Roman"/>
                <w:lang w:val="en-US"/>
              </w:rPr>
            </w:pPr>
            <w:r>
              <w:rPr>
                <w:rFonts w:ascii="Times New Roman" w:hAnsi="Times New Roman" w:cs="Times New Roman"/>
                <w:lang w:val="en-US"/>
              </w:rPr>
              <w:t>June 1987</w:t>
            </w:r>
          </w:p>
        </w:tc>
        <w:tc>
          <w:tcPr>
            <w:tcW w:w="3855" w:type="dxa"/>
          </w:tcPr>
          <w:p w14:paraId="38FB14F2" w14:textId="324F4552" w:rsidR="007B4DE4" w:rsidRPr="007B4DE4" w:rsidRDefault="00B56964">
            <w:pPr>
              <w:rPr>
                <w:rFonts w:ascii="Times New Roman" w:hAnsi="Times New Roman" w:cs="Times New Roman"/>
                <w:lang w:val="en-US"/>
              </w:rPr>
            </w:pPr>
            <w:r w:rsidRPr="006A7556">
              <w:rPr>
                <w:rFonts w:ascii="Times New Roman" w:hAnsi="Times New Roman" w:cs="Times New Roman"/>
                <w:b/>
                <w:bCs/>
                <w:lang w:val="en-US"/>
              </w:rPr>
              <w:t>Zimbabwe Education Act</w:t>
            </w:r>
            <w:r>
              <w:rPr>
                <w:rFonts w:ascii="Times New Roman" w:hAnsi="Times New Roman" w:cs="Times New Roman"/>
                <w:lang w:val="en-US"/>
              </w:rPr>
              <w:t xml:space="preserve">- </w:t>
            </w:r>
            <w:r w:rsidRPr="00B56964">
              <w:rPr>
                <w:rFonts w:ascii="Times New Roman" w:hAnsi="Times New Roman" w:cs="Times New Roman"/>
                <w:lang w:val="en-US"/>
              </w:rPr>
              <w:t xml:space="preserve">Provided </w:t>
            </w:r>
            <w:r>
              <w:rPr>
                <w:rFonts w:ascii="Times New Roman" w:hAnsi="Times New Roman" w:cs="Times New Roman"/>
                <w:lang w:val="en-US"/>
              </w:rPr>
              <w:t xml:space="preserve">a </w:t>
            </w:r>
            <w:r w:rsidRPr="00B56964">
              <w:rPr>
                <w:rFonts w:ascii="Times New Roman" w:hAnsi="Times New Roman" w:cs="Times New Roman"/>
                <w:lang w:val="en-US"/>
              </w:rPr>
              <w:t xml:space="preserve">framework for </w:t>
            </w:r>
            <w:r w:rsidR="00D66E78">
              <w:rPr>
                <w:rFonts w:ascii="Times New Roman" w:hAnsi="Times New Roman" w:cs="Times New Roman"/>
                <w:lang w:val="en-US"/>
              </w:rPr>
              <w:t xml:space="preserve">the </w:t>
            </w:r>
            <w:r w:rsidRPr="00B56964">
              <w:rPr>
                <w:rFonts w:ascii="Times New Roman" w:hAnsi="Times New Roman" w:cs="Times New Roman"/>
                <w:lang w:val="en-US"/>
              </w:rPr>
              <w:t>education system, emphasizing accessibility and equity</w:t>
            </w:r>
          </w:p>
        </w:tc>
        <w:tc>
          <w:tcPr>
            <w:tcW w:w="3918" w:type="dxa"/>
          </w:tcPr>
          <w:p w14:paraId="176970FA" w14:textId="38116E08" w:rsidR="007B4DE4" w:rsidRDefault="00B56964">
            <w:pPr>
              <w:rPr>
                <w:rFonts w:ascii="Times New Roman" w:hAnsi="Times New Roman" w:cs="Times New Roman"/>
                <w:lang w:val="en-US"/>
              </w:rPr>
            </w:pPr>
            <w:hyperlink r:id="rId5" w:history="1">
              <w:r w:rsidRPr="00D96DDC">
                <w:rPr>
                  <w:rStyle w:val="Hyperlink"/>
                  <w:rFonts w:ascii="Times New Roman" w:hAnsi="Times New Roman" w:cs="Times New Roman"/>
                  <w:lang w:val="en-US"/>
                </w:rPr>
                <w:t>https://tinyurl.com/5n6vnsu5</w:t>
              </w:r>
            </w:hyperlink>
          </w:p>
          <w:p w14:paraId="135F62E1" w14:textId="7B63DB5F" w:rsidR="00B56964" w:rsidRPr="007B4DE4" w:rsidRDefault="00B56964">
            <w:pPr>
              <w:rPr>
                <w:rFonts w:ascii="Times New Roman" w:hAnsi="Times New Roman" w:cs="Times New Roman"/>
                <w:lang w:val="en-US"/>
              </w:rPr>
            </w:pPr>
          </w:p>
        </w:tc>
      </w:tr>
      <w:tr w:rsidR="000D3D51" w:rsidRPr="007B4DE4" w14:paraId="089F1C48" w14:textId="77777777" w:rsidTr="00004158">
        <w:tc>
          <w:tcPr>
            <w:tcW w:w="1243" w:type="dxa"/>
          </w:tcPr>
          <w:p w14:paraId="2102FEC5" w14:textId="16ADCC96" w:rsidR="007B4DE4" w:rsidRPr="007B4DE4" w:rsidRDefault="00D66E78">
            <w:pPr>
              <w:rPr>
                <w:rFonts w:ascii="Times New Roman" w:hAnsi="Times New Roman" w:cs="Times New Roman"/>
                <w:lang w:val="en-US"/>
              </w:rPr>
            </w:pPr>
            <w:r>
              <w:rPr>
                <w:rFonts w:ascii="Times New Roman" w:hAnsi="Times New Roman" w:cs="Times New Roman"/>
                <w:lang w:val="en-US"/>
              </w:rPr>
              <w:t>1990</w:t>
            </w:r>
          </w:p>
        </w:tc>
        <w:tc>
          <w:tcPr>
            <w:tcW w:w="3855" w:type="dxa"/>
          </w:tcPr>
          <w:p w14:paraId="0AF49F6A" w14:textId="3565DB5A" w:rsidR="007B4DE4" w:rsidRPr="007B4DE4" w:rsidRDefault="00D66E78">
            <w:pPr>
              <w:rPr>
                <w:rFonts w:ascii="Times New Roman" w:hAnsi="Times New Roman" w:cs="Times New Roman"/>
                <w:lang w:val="en-US"/>
              </w:rPr>
            </w:pPr>
            <w:r w:rsidRPr="006A7556">
              <w:rPr>
                <w:rFonts w:ascii="Times New Roman" w:hAnsi="Times New Roman" w:cs="Times New Roman"/>
                <w:b/>
                <w:bCs/>
                <w:lang w:val="en-US"/>
              </w:rPr>
              <w:t>National Education Policy</w:t>
            </w:r>
            <w:r>
              <w:rPr>
                <w:rFonts w:ascii="Times New Roman" w:hAnsi="Times New Roman" w:cs="Times New Roman"/>
                <w:lang w:val="en-US"/>
              </w:rPr>
              <w:t>-</w:t>
            </w:r>
            <w:r w:rsidRPr="00D66E78">
              <w:rPr>
                <w:rFonts w:ascii="Times New Roman" w:hAnsi="Times New Roman" w:cs="Times New Roman"/>
                <w:lang w:val="en-US"/>
              </w:rPr>
              <w:t xml:space="preserve">Outlined goals for education, </w:t>
            </w:r>
            <w:r w:rsidR="00004158">
              <w:rPr>
                <w:rFonts w:ascii="Times New Roman" w:hAnsi="Times New Roman" w:cs="Times New Roman"/>
                <w:lang w:val="en-US"/>
              </w:rPr>
              <w:t>including</w:t>
            </w:r>
            <w:r w:rsidRPr="00D66E78">
              <w:rPr>
                <w:rFonts w:ascii="Times New Roman" w:hAnsi="Times New Roman" w:cs="Times New Roman"/>
                <w:lang w:val="en-US"/>
              </w:rPr>
              <w:t xml:space="preserve"> universal access and vocational training</w:t>
            </w:r>
          </w:p>
        </w:tc>
        <w:tc>
          <w:tcPr>
            <w:tcW w:w="3918" w:type="dxa"/>
          </w:tcPr>
          <w:p w14:paraId="659462CC" w14:textId="39FDD458" w:rsidR="007B4DE4" w:rsidRPr="007B4DE4" w:rsidRDefault="00AA443D">
            <w:pPr>
              <w:rPr>
                <w:rFonts w:ascii="Times New Roman" w:eastAsia="Times New Roman" w:hAnsi="Times New Roman" w:cs="Times New Roman"/>
                <w:highlight w:val="yellow"/>
                <w:lang w:val="en-US"/>
              </w:rPr>
            </w:pPr>
            <w:hyperlink r:id="rId6" w:history="1">
              <w:r w:rsidRPr="00965CBF">
                <w:rPr>
                  <w:rStyle w:val="Hyperlink"/>
                </w:rPr>
                <w:t>https://tinyurl.com/42n8aad9</w:t>
              </w:r>
            </w:hyperlink>
            <w:r>
              <w:t xml:space="preserve"> </w:t>
            </w:r>
          </w:p>
        </w:tc>
      </w:tr>
      <w:tr w:rsidR="000D3D51" w:rsidRPr="007B4DE4" w14:paraId="5CA7A30B" w14:textId="77777777" w:rsidTr="00004158">
        <w:tc>
          <w:tcPr>
            <w:tcW w:w="1243" w:type="dxa"/>
          </w:tcPr>
          <w:p w14:paraId="5B0CA669" w14:textId="7AF0220B" w:rsidR="007B4DE4" w:rsidRPr="007B4DE4" w:rsidRDefault="00D66E78">
            <w:pPr>
              <w:rPr>
                <w:rFonts w:ascii="Times New Roman" w:hAnsi="Times New Roman" w:cs="Times New Roman"/>
                <w:lang w:val="en-US"/>
              </w:rPr>
            </w:pPr>
            <w:r>
              <w:rPr>
                <w:rFonts w:ascii="Times New Roman" w:hAnsi="Times New Roman" w:cs="Times New Roman"/>
                <w:lang w:val="en-US"/>
              </w:rPr>
              <w:t>1994</w:t>
            </w:r>
          </w:p>
        </w:tc>
        <w:tc>
          <w:tcPr>
            <w:tcW w:w="3855" w:type="dxa"/>
          </w:tcPr>
          <w:p w14:paraId="0F58E316" w14:textId="784F7E03" w:rsidR="007B4DE4" w:rsidRPr="007B4DE4" w:rsidRDefault="00D66E78">
            <w:pPr>
              <w:rPr>
                <w:rFonts w:ascii="Times New Roman" w:hAnsi="Times New Roman" w:cs="Times New Roman"/>
                <w:lang w:val="en-US"/>
              </w:rPr>
            </w:pPr>
            <w:r w:rsidRPr="006A7556">
              <w:rPr>
                <w:rFonts w:ascii="Times New Roman" w:hAnsi="Times New Roman" w:cs="Times New Roman"/>
                <w:b/>
                <w:bCs/>
                <w:lang w:val="en-US"/>
              </w:rPr>
              <w:t>ZIMSEC (Zimbabwe School Examinations Council) Ac</w:t>
            </w:r>
            <w:r w:rsidR="00CF4DEC" w:rsidRPr="006A7556">
              <w:rPr>
                <w:rFonts w:ascii="Times New Roman" w:hAnsi="Times New Roman" w:cs="Times New Roman"/>
                <w:b/>
                <w:bCs/>
                <w:lang w:val="en-US"/>
              </w:rPr>
              <w:t>t</w:t>
            </w:r>
            <w:r>
              <w:rPr>
                <w:rFonts w:ascii="Times New Roman" w:hAnsi="Times New Roman" w:cs="Times New Roman"/>
                <w:lang w:val="en-US"/>
              </w:rPr>
              <w:t xml:space="preserve"> </w:t>
            </w:r>
            <w:r w:rsidR="006A7556">
              <w:rPr>
                <w:rFonts w:ascii="Times New Roman" w:hAnsi="Times New Roman" w:cs="Times New Roman"/>
                <w:lang w:val="en-US"/>
              </w:rPr>
              <w:t>-</w:t>
            </w:r>
            <w:r>
              <w:rPr>
                <w:rFonts w:ascii="Times New Roman" w:hAnsi="Times New Roman" w:cs="Times New Roman"/>
                <w:lang w:val="en-US"/>
              </w:rPr>
              <w:t xml:space="preserve">Established a National Examination </w:t>
            </w:r>
            <w:r w:rsidR="00CF4DEC">
              <w:rPr>
                <w:rFonts w:ascii="Times New Roman" w:hAnsi="Times New Roman" w:cs="Times New Roman"/>
                <w:lang w:val="en-US"/>
              </w:rPr>
              <w:t>Board.</w:t>
            </w:r>
          </w:p>
        </w:tc>
        <w:tc>
          <w:tcPr>
            <w:tcW w:w="3918" w:type="dxa"/>
          </w:tcPr>
          <w:p w14:paraId="4DB2CA76" w14:textId="6E788ED8" w:rsidR="007B4DE4" w:rsidRDefault="002E4624">
            <w:pPr>
              <w:rPr>
                <w:rFonts w:ascii="Times New Roman" w:hAnsi="Times New Roman" w:cs="Times New Roman"/>
                <w:lang w:val="en-US"/>
              </w:rPr>
            </w:pPr>
            <w:hyperlink r:id="rId7" w:history="1">
              <w:r w:rsidRPr="00D96DDC">
                <w:rPr>
                  <w:rStyle w:val="Hyperlink"/>
                  <w:rFonts w:ascii="Times New Roman" w:hAnsi="Times New Roman" w:cs="Times New Roman"/>
                  <w:lang w:val="en-US"/>
                </w:rPr>
                <w:t>https://tinyurl.com/3fvcr26v</w:t>
              </w:r>
            </w:hyperlink>
          </w:p>
          <w:p w14:paraId="600C8DC5" w14:textId="3CFDD10B" w:rsidR="002E4624" w:rsidRPr="007B4DE4" w:rsidRDefault="002E4624">
            <w:pPr>
              <w:rPr>
                <w:rFonts w:ascii="Times New Roman" w:hAnsi="Times New Roman" w:cs="Times New Roman"/>
                <w:lang w:val="en-US"/>
              </w:rPr>
            </w:pPr>
          </w:p>
        </w:tc>
      </w:tr>
      <w:tr w:rsidR="000D3D51" w:rsidRPr="007B4DE4" w14:paraId="61B10A00" w14:textId="77777777" w:rsidTr="00004158">
        <w:tc>
          <w:tcPr>
            <w:tcW w:w="1243" w:type="dxa"/>
          </w:tcPr>
          <w:p w14:paraId="2626CD17" w14:textId="4DA965E7" w:rsidR="007B4DE4" w:rsidRPr="007B4DE4" w:rsidRDefault="00CF4DEC">
            <w:pPr>
              <w:rPr>
                <w:rFonts w:ascii="Times New Roman" w:hAnsi="Times New Roman" w:cs="Times New Roman"/>
                <w:lang w:val="en-US"/>
              </w:rPr>
            </w:pPr>
            <w:r>
              <w:rPr>
                <w:rFonts w:ascii="Times New Roman" w:hAnsi="Times New Roman" w:cs="Times New Roman"/>
                <w:lang w:val="en-US"/>
              </w:rPr>
              <w:t>1995</w:t>
            </w:r>
          </w:p>
        </w:tc>
        <w:tc>
          <w:tcPr>
            <w:tcW w:w="3855" w:type="dxa"/>
          </w:tcPr>
          <w:p w14:paraId="3996BB01" w14:textId="2417AEC3" w:rsidR="007B4DE4" w:rsidRPr="007B4DE4" w:rsidRDefault="00CF4DEC">
            <w:pPr>
              <w:rPr>
                <w:rFonts w:ascii="Times New Roman" w:hAnsi="Times New Roman" w:cs="Times New Roman"/>
                <w:lang w:val="en-US"/>
              </w:rPr>
            </w:pPr>
            <w:r w:rsidRPr="006A7556">
              <w:rPr>
                <w:rFonts w:ascii="Times New Roman" w:hAnsi="Times New Roman" w:cs="Times New Roman"/>
                <w:b/>
                <w:bCs/>
                <w:lang w:val="en-US"/>
              </w:rPr>
              <w:t>Technical and Vocational Education and Training (TVET) Policy</w:t>
            </w:r>
            <w:r w:rsidRPr="00CF4DEC">
              <w:rPr>
                <w:rFonts w:ascii="Times New Roman" w:hAnsi="Times New Roman" w:cs="Times New Roman"/>
                <w:lang w:val="en-US"/>
              </w:rPr>
              <w:t xml:space="preserve"> </w:t>
            </w:r>
            <w:proofErr w:type="gramStart"/>
            <w:r>
              <w:rPr>
                <w:rFonts w:ascii="Times New Roman" w:hAnsi="Times New Roman" w:cs="Times New Roman"/>
                <w:lang w:val="en-US"/>
              </w:rPr>
              <w:t>-This</w:t>
            </w:r>
            <w:proofErr w:type="gramEnd"/>
            <w:r>
              <w:rPr>
                <w:rFonts w:ascii="Times New Roman" w:hAnsi="Times New Roman" w:cs="Times New Roman"/>
                <w:lang w:val="en-US"/>
              </w:rPr>
              <w:t xml:space="preserve"> f</w:t>
            </w:r>
            <w:r w:rsidRPr="00CF4DEC">
              <w:rPr>
                <w:rFonts w:ascii="Times New Roman" w:hAnsi="Times New Roman" w:cs="Times New Roman"/>
                <w:lang w:val="en-US"/>
              </w:rPr>
              <w:t>ocused on practical skills development.</w:t>
            </w:r>
          </w:p>
        </w:tc>
        <w:tc>
          <w:tcPr>
            <w:tcW w:w="3918" w:type="dxa"/>
          </w:tcPr>
          <w:p w14:paraId="3CD7026D" w14:textId="3556ABF5" w:rsidR="007B4DE4" w:rsidRDefault="00E538AD">
            <w:hyperlink r:id="rId8" w:history="1">
              <w:r w:rsidRPr="00965CBF">
                <w:rPr>
                  <w:rStyle w:val="Hyperlink"/>
                </w:rPr>
                <w:t>https://tinyurl.com/23z3xj4s</w:t>
              </w:r>
            </w:hyperlink>
          </w:p>
          <w:p w14:paraId="6690F26C" w14:textId="784CE8D4" w:rsidR="00E538AD" w:rsidRPr="007B4DE4" w:rsidRDefault="00E538AD">
            <w:pPr>
              <w:rPr>
                <w:rFonts w:ascii="Times New Roman" w:hAnsi="Times New Roman" w:cs="Times New Roman"/>
                <w:highlight w:val="yellow"/>
                <w:lang w:val="en-US"/>
              </w:rPr>
            </w:pPr>
          </w:p>
        </w:tc>
      </w:tr>
      <w:tr w:rsidR="000D3D51" w:rsidRPr="007B4DE4" w14:paraId="33B8D520" w14:textId="77777777" w:rsidTr="00004158">
        <w:tc>
          <w:tcPr>
            <w:tcW w:w="1243" w:type="dxa"/>
          </w:tcPr>
          <w:p w14:paraId="5FD98A00" w14:textId="6F561A79" w:rsidR="007B4DE4" w:rsidRPr="007B4DE4" w:rsidRDefault="00CF4DEC">
            <w:pPr>
              <w:rPr>
                <w:rFonts w:ascii="Times New Roman" w:hAnsi="Times New Roman" w:cs="Times New Roman"/>
                <w:lang w:val="en-US"/>
              </w:rPr>
            </w:pPr>
            <w:r>
              <w:rPr>
                <w:rFonts w:ascii="Times New Roman" w:hAnsi="Times New Roman" w:cs="Times New Roman"/>
                <w:lang w:val="en-US"/>
              </w:rPr>
              <w:t>1996</w:t>
            </w:r>
          </w:p>
        </w:tc>
        <w:tc>
          <w:tcPr>
            <w:tcW w:w="3855" w:type="dxa"/>
          </w:tcPr>
          <w:p w14:paraId="37900056" w14:textId="1A30F5A5" w:rsidR="007B4DE4" w:rsidRPr="007B4DE4" w:rsidRDefault="00CF4DEC">
            <w:pPr>
              <w:rPr>
                <w:rFonts w:ascii="Times New Roman" w:hAnsi="Times New Roman" w:cs="Times New Roman"/>
                <w:lang w:val="en-US"/>
              </w:rPr>
            </w:pPr>
            <w:r w:rsidRPr="006A7556">
              <w:rPr>
                <w:rFonts w:ascii="Times New Roman" w:hAnsi="Times New Roman" w:cs="Times New Roman"/>
                <w:b/>
                <w:bCs/>
                <w:lang w:val="en-US"/>
              </w:rPr>
              <w:t>Education Amendment Act</w:t>
            </w:r>
            <w:r w:rsidRPr="00CF4DEC">
              <w:rPr>
                <w:rFonts w:ascii="Times New Roman" w:hAnsi="Times New Roman" w:cs="Times New Roman"/>
                <w:lang w:val="en-US"/>
              </w:rPr>
              <w:t xml:space="preserve"> </w:t>
            </w:r>
            <w:r>
              <w:rPr>
                <w:rFonts w:ascii="Times New Roman" w:hAnsi="Times New Roman" w:cs="Times New Roman"/>
                <w:lang w:val="en-US"/>
              </w:rPr>
              <w:t>-</w:t>
            </w:r>
            <w:r w:rsidRPr="00CF4DEC">
              <w:rPr>
                <w:rFonts w:ascii="Times New Roman" w:hAnsi="Times New Roman" w:cs="Times New Roman"/>
                <w:lang w:val="en-US"/>
              </w:rPr>
              <w:t xml:space="preserve"> Introduced measures to improve education quality.</w:t>
            </w:r>
          </w:p>
        </w:tc>
        <w:tc>
          <w:tcPr>
            <w:tcW w:w="3918" w:type="dxa"/>
          </w:tcPr>
          <w:p w14:paraId="2A69B105" w14:textId="375C6071" w:rsidR="007B4DE4" w:rsidRPr="007B4DE4" w:rsidRDefault="357332B3">
            <w:pPr>
              <w:rPr>
                <w:rFonts w:ascii="Times New Roman" w:hAnsi="Times New Roman" w:cs="Times New Roman"/>
                <w:lang w:val="en-US"/>
              </w:rPr>
            </w:pPr>
            <w:hyperlink r:id="rId9">
              <w:r w:rsidRPr="357332B3">
                <w:rPr>
                  <w:rStyle w:val="Hyperlink"/>
                  <w:rFonts w:ascii="Times New Roman" w:hAnsi="Times New Roman" w:cs="Times New Roman"/>
                  <w:lang w:val="en-US"/>
                </w:rPr>
                <w:t>https://www.veritaszim.net/node/3474</w:t>
              </w:r>
            </w:hyperlink>
            <w:r w:rsidRPr="357332B3">
              <w:rPr>
                <w:rFonts w:ascii="Times New Roman" w:hAnsi="Times New Roman" w:cs="Times New Roman"/>
                <w:lang w:val="en-US"/>
              </w:rPr>
              <w:t xml:space="preserve"> </w:t>
            </w:r>
          </w:p>
        </w:tc>
      </w:tr>
      <w:tr w:rsidR="000D3D51" w:rsidRPr="007B4DE4" w14:paraId="19115983" w14:textId="77777777" w:rsidTr="00004158">
        <w:tc>
          <w:tcPr>
            <w:tcW w:w="1243" w:type="dxa"/>
          </w:tcPr>
          <w:p w14:paraId="54D4EAF7" w14:textId="1AC5CDBB" w:rsidR="007B4DE4" w:rsidRPr="007B4DE4" w:rsidRDefault="00CF4DEC">
            <w:pPr>
              <w:rPr>
                <w:rFonts w:ascii="Times New Roman" w:hAnsi="Times New Roman" w:cs="Times New Roman"/>
                <w:lang w:val="en-US"/>
              </w:rPr>
            </w:pPr>
            <w:r>
              <w:rPr>
                <w:rFonts w:ascii="Times New Roman" w:hAnsi="Times New Roman" w:cs="Times New Roman"/>
                <w:lang w:val="en-US"/>
              </w:rPr>
              <w:t>2001</w:t>
            </w:r>
          </w:p>
        </w:tc>
        <w:tc>
          <w:tcPr>
            <w:tcW w:w="3855" w:type="dxa"/>
          </w:tcPr>
          <w:p w14:paraId="0746E45E" w14:textId="0F0C6DC5" w:rsidR="007B4DE4" w:rsidRPr="007B4DE4" w:rsidRDefault="00CF4DEC">
            <w:pPr>
              <w:rPr>
                <w:rFonts w:ascii="Times New Roman" w:hAnsi="Times New Roman" w:cs="Times New Roman"/>
                <w:lang w:val="en-US"/>
              </w:rPr>
            </w:pPr>
            <w:r w:rsidRPr="006A7556">
              <w:rPr>
                <w:rFonts w:ascii="Times New Roman" w:hAnsi="Times New Roman" w:cs="Times New Roman"/>
                <w:b/>
                <w:bCs/>
                <w:lang w:val="en-US"/>
              </w:rPr>
              <w:t>National Education Policy Framework</w:t>
            </w:r>
            <w:r>
              <w:rPr>
                <w:rFonts w:ascii="Times New Roman" w:hAnsi="Times New Roman" w:cs="Times New Roman"/>
                <w:lang w:val="en-US"/>
              </w:rPr>
              <w:t xml:space="preserve">- </w:t>
            </w:r>
            <w:r w:rsidRPr="00CF4DEC">
              <w:rPr>
                <w:rFonts w:ascii="Times New Roman" w:hAnsi="Times New Roman" w:cs="Times New Roman"/>
                <w:lang w:val="en-US"/>
              </w:rPr>
              <w:t xml:space="preserve">Updated policy goals, </w:t>
            </w:r>
            <w:proofErr w:type="spellStart"/>
            <w:r w:rsidRPr="00CF4DEC">
              <w:rPr>
                <w:rFonts w:ascii="Times New Roman" w:hAnsi="Times New Roman" w:cs="Times New Roman"/>
                <w:lang w:val="en-US"/>
              </w:rPr>
              <w:t>emphasi</w:t>
            </w:r>
            <w:r w:rsidR="00C7269D">
              <w:rPr>
                <w:rFonts w:ascii="Times New Roman" w:hAnsi="Times New Roman" w:cs="Times New Roman"/>
                <w:lang w:val="en-US"/>
              </w:rPr>
              <w:t>s</w:t>
            </w:r>
            <w:r w:rsidRPr="00CF4DEC">
              <w:rPr>
                <w:rFonts w:ascii="Times New Roman" w:hAnsi="Times New Roman" w:cs="Times New Roman"/>
                <w:lang w:val="en-US"/>
              </w:rPr>
              <w:t>ing</w:t>
            </w:r>
            <w:proofErr w:type="spellEnd"/>
            <w:r w:rsidRPr="00CF4DEC">
              <w:rPr>
                <w:rFonts w:ascii="Times New Roman" w:hAnsi="Times New Roman" w:cs="Times New Roman"/>
                <w:lang w:val="en-US"/>
              </w:rPr>
              <w:t xml:space="preserve"> inclusivity and relevance.</w:t>
            </w:r>
          </w:p>
        </w:tc>
        <w:tc>
          <w:tcPr>
            <w:tcW w:w="3918" w:type="dxa"/>
          </w:tcPr>
          <w:p w14:paraId="3BE30638" w14:textId="65973264" w:rsidR="007B4DE4" w:rsidRDefault="000F062F">
            <w:hyperlink r:id="rId10" w:history="1">
              <w:r w:rsidRPr="00965CBF">
                <w:rPr>
                  <w:rStyle w:val="Hyperlink"/>
                </w:rPr>
                <w:t>https://tinyurl.com/4z8dacn6</w:t>
              </w:r>
            </w:hyperlink>
          </w:p>
          <w:p w14:paraId="45B3AD6F" w14:textId="31952B37" w:rsidR="000F062F" w:rsidRPr="007B4DE4" w:rsidRDefault="000F062F">
            <w:pPr>
              <w:rPr>
                <w:rFonts w:ascii="Times New Roman" w:hAnsi="Times New Roman" w:cs="Times New Roman"/>
                <w:highlight w:val="yellow"/>
                <w:lang w:val="en-US"/>
              </w:rPr>
            </w:pPr>
          </w:p>
        </w:tc>
      </w:tr>
      <w:tr w:rsidR="00B65BEC" w:rsidRPr="007B4DE4" w14:paraId="51EABD4C" w14:textId="77777777" w:rsidTr="00004158">
        <w:tc>
          <w:tcPr>
            <w:tcW w:w="1243" w:type="dxa"/>
          </w:tcPr>
          <w:p w14:paraId="5C764385" w14:textId="7EBA5E6C" w:rsidR="00B65BEC" w:rsidRDefault="00B65BEC">
            <w:pPr>
              <w:rPr>
                <w:rFonts w:ascii="Times New Roman" w:hAnsi="Times New Roman" w:cs="Times New Roman"/>
                <w:lang w:val="en-US"/>
              </w:rPr>
            </w:pPr>
            <w:r>
              <w:rPr>
                <w:rFonts w:ascii="Times New Roman" w:hAnsi="Times New Roman" w:cs="Times New Roman"/>
                <w:lang w:val="en-US"/>
              </w:rPr>
              <w:t>2001</w:t>
            </w:r>
          </w:p>
        </w:tc>
        <w:tc>
          <w:tcPr>
            <w:tcW w:w="3855" w:type="dxa"/>
          </w:tcPr>
          <w:p w14:paraId="400924A0" w14:textId="3E342A28" w:rsidR="00B65BEC" w:rsidRPr="00CF4DEC" w:rsidRDefault="00B65BEC">
            <w:pPr>
              <w:rPr>
                <w:rFonts w:ascii="Times New Roman" w:hAnsi="Times New Roman" w:cs="Times New Roman"/>
                <w:lang w:val="en-US"/>
              </w:rPr>
            </w:pPr>
            <w:r w:rsidRPr="006A7556">
              <w:rPr>
                <w:rFonts w:ascii="Times New Roman" w:hAnsi="Times New Roman" w:cs="Times New Roman"/>
                <w:b/>
                <w:bCs/>
                <w:lang w:val="en-US"/>
              </w:rPr>
              <w:t>Introduction of the Basic Education Assistance Module (BEAM)</w:t>
            </w:r>
            <w:r w:rsidRPr="00B65BEC">
              <w:rPr>
                <w:rFonts w:ascii="Times New Roman" w:hAnsi="Times New Roman" w:cs="Times New Roman"/>
                <w:lang w:val="en-US"/>
              </w:rPr>
              <w:t xml:space="preserve"> </w:t>
            </w:r>
            <w:r>
              <w:rPr>
                <w:rFonts w:ascii="Times New Roman" w:hAnsi="Times New Roman" w:cs="Times New Roman"/>
                <w:lang w:val="en-US"/>
              </w:rPr>
              <w:t>-</w:t>
            </w:r>
            <w:r w:rsidR="0093270F">
              <w:rPr>
                <w:rFonts w:ascii="Times New Roman" w:hAnsi="Times New Roman" w:cs="Times New Roman"/>
                <w:lang w:val="en-US"/>
              </w:rPr>
              <w:t>The module p</w:t>
            </w:r>
            <w:r w:rsidRPr="00B65BEC">
              <w:rPr>
                <w:rFonts w:ascii="Times New Roman" w:hAnsi="Times New Roman" w:cs="Times New Roman"/>
                <w:lang w:val="en-US"/>
              </w:rPr>
              <w:t>rovided financial support to disadvantaged students.</w:t>
            </w:r>
          </w:p>
        </w:tc>
        <w:tc>
          <w:tcPr>
            <w:tcW w:w="3918" w:type="dxa"/>
          </w:tcPr>
          <w:p w14:paraId="47A50453" w14:textId="222E7C29" w:rsidR="00B65BEC" w:rsidRDefault="00155B42" w:rsidP="4348083A">
            <w:hyperlink r:id="rId11" w:history="1">
              <w:r w:rsidRPr="00965CBF">
                <w:rPr>
                  <w:rStyle w:val="Hyperlink"/>
                </w:rPr>
                <w:t>https://tinyurl.com/4n6rjc8y</w:t>
              </w:r>
            </w:hyperlink>
          </w:p>
          <w:p w14:paraId="39CEE9C3" w14:textId="0CB33AF4" w:rsidR="00155B42" w:rsidRPr="007B4DE4" w:rsidRDefault="00155B42" w:rsidP="4348083A">
            <w:pPr>
              <w:rPr>
                <w:rFonts w:ascii="Times New Roman" w:hAnsi="Times New Roman" w:cs="Times New Roman"/>
                <w:highlight w:val="yellow"/>
                <w:lang w:val="en-US"/>
              </w:rPr>
            </w:pPr>
          </w:p>
        </w:tc>
      </w:tr>
      <w:tr w:rsidR="00B65BEC" w:rsidRPr="007B4DE4" w14:paraId="4AEEFA1B" w14:textId="77777777" w:rsidTr="00004158">
        <w:tc>
          <w:tcPr>
            <w:tcW w:w="1243" w:type="dxa"/>
          </w:tcPr>
          <w:p w14:paraId="643B01A5" w14:textId="60BD7961" w:rsidR="00B65BEC" w:rsidRDefault="00D93B64">
            <w:pPr>
              <w:rPr>
                <w:rFonts w:ascii="Times New Roman" w:hAnsi="Times New Roman" w:cs="Times New Roman"/>
                <w:lang w:val="en-US"/>
              </w:rPr>
            </w:pPr>
            <w:r>
              <w:rPr>
                <w:rFonts w:ascii="Times New Roman" w:hAnsi="Times New Roman" w:cs="Times New Roman"/>
                <w:lang w:val="en-US"/>
              </w:rPr>
              <w:t>2006</w:t>
            </w:r>
          </w:p>
        </w:tc>
        <w:tc>
          <w:tcPr>
            <w:tcW w:w="3855" w:type="dxa"/>
          </w:tcPr>
          <w:p w14:paraId="46BB0DA1" w14:textId="6C9F750A" w:rsidR="00B65BEC" w:rsidRPr="00CF4DEC" w:rsidRDefault="00D93B64">
            <w:pPr>
              <w:rPr>
                <w:rFonts w:ascii="Times New Roman" w:hAnsi="Times New Roman" w:cs="Times New Roman"/>
                <w:lang w:val="en-US"/>
              </w:rPr>
            </w:pPr>
            <w:r w:rsidRPr="006A7556">
              <w:rPr>
                <w:rFonts w:ascii="Times New Roman" w:hAnsi="Times New Roman" w:cs="Times New Roman"/>
                <w:b/>
                <w:bCs/>
                <w:lang w:val="en-US"/>
              </w:rPr>
              <w:t>Education Sector Strategic Plan (ESSP) -</w:t>
            </w:r>
            <w:r w:rsidRPr="00D93B64">
              <w:rPr>
                <w:rFonts w:ascii="Times New Roman" w:hAnsi="Times New Roman" w:cs="Times New Roman"/>
                <w:lang w:val="en-US"/>
              </w:rPr>
              <w:t>Outlined sector development goals.</w:t>
            </w:r>
          </w:p>
        </w:tc>
        <w:tc>
          <w:tcPr>
            <w:tcW w:w="3918" w:type="dxa"/>
          </w:tcPr>
          <w:p w14:paraId="26B34A18" w14:textId="52AB506C" w:rsidR="00B65BEC" w:rsidRDefault="002B21C2">
            <w:pPr>
              <w:rPr>
                <w:rFonts w:ascii="Times New Roman" w:hAnsi="Times New Roman" w:cs="Times New Roman"/>
                <w:lang w:val="en-US"/>
              </w:rPr>
            </w:pPr>
            <w:hyperlink r:id="rId12" w:history="1">
              <w:r w:rsidRPr="00965CBF">
                <w:rPr>
                  <w:rStyle w:val="Hyperlink"/>
                  <w:rFonts w:ascii="Times New Roman" w:hAnsi="Times New Roman" w:cs="Times New Roman"/>
                  <w:lang w:val="en-US"/>
                </w:rPr>
                <w:t>https://tinyurl.com/yvenj7bh</w:t>
              </w:r>
            </w:hyperlink>
          </w:p>
          <w:p w14:paraId="1106BF8B" w14:textId="725DE744" w:rsidR="002B21C2" w:rsidRPr="007B4DE4" w:rsidRDefault="002B21C2">
            <w:pPr>
              <w:rPr>
                <w:rFonts w:ascii="Times New Roman" w:hAnsi="Times New Roman" w:cs="Times New Roman"/>
                <w:highlight w:val="yellow"/>
                <w:lang w:val="en-US"/>
              </w:rPr>
            </w:pPr>
          </w:p>
        </w:tc>
      </w:tr>
      <w:tr w:rsidR="00B65BEC" w:rsidRPr="007B4DE4" w14:paraId="1EBD83B6" w14:textId="77777777" w:rsidTr="00004158">
        <w:tc>
          <w:tcPr>
            <w:tcW w:w="1243" w:type="dxa"/>
          </w:tcPr>
          <w:p w14:paraId="12023B6C" w14:textId="02BE75BC" w:rsidR="00B65BEC" w:rsidRDefault="00C7269D">
            <w:pPr>
              <w:rPr>
                <w:rFonts w:ascii="Times New Roman" w:hAnsi="Times New Roman" w:cs="Times New Roman"/>
                <w:lang w:val="en-US"/>
              </w:rPr>
            </w:pPr>
            <w:r>
              <w:rPr>
                <w:rFonts w:ascii="Times New Roman" w:hAnsi="Times New Roman" w:cs="Times New Roman"/>
                <w:lang w:val="en-US"/>
              </w:rPr>
              <w:t>2012</w:t>
            </w:r>
          </w:p>
        </w:tc>
        <w:tc>
          <w:tcPr>
            <w:tcW w:w="3855" w:type="dxa"/>
          </w:tcPr>
          <w:p w14:paraId="7AAE553A" w14:textId="18C5E2F8" w:rsidR="00B65BEC" w:rsidRPr="00CF4DEC" w:rsidRDefault="00C7269D">
            <w:pPr>
              <w:rPr>
                <w:rFonts w:ascii="Times New Roman" w:hAnsi="Times New Roman" w:cs="Times New Roman"/>
                <w:lang w:val="en-US"/>
              </w:rPr>
            </w:pPr>
            <w:r w:rsidRPr="006A7556">
              <w:rPr>
                <w:rFonts w:ascii="Times New Roman" w:hAnsi="Times New Roman" w:cs="Times New Roman"/>
                <w:b/>
                <w:bCs/>
                <w:lang w:val="en-US"/>
              </w:rPr>
              <w:t>National Education Policy</w:t>
            </w:r>
            <w:r w:rsidRPr="00C7269D">
              <w:rPr>
                <w:rFonts w:ascii="Times New Roman" w:hAnsi="Times New Roman" w:cs="Times New Roman"/>
                <w:lang w:val="en-US"/>
              </w:rPr>
              <w:t xml:space="preserve"> </w:t>
            </w:r>
            <w:r>
              <w:rPr>
                <w:rFonts w:ascii="Times New Roman" w:hAnsi="Times New Roman" w:cs="Times New Roman"/>
                <w:lang w:val="en-US"/>
              </w:rPr>
              <w:t>-</w:t>
            </w:r>
            <w:proofErr w:type="spellStart"/>
            <w:r w:rsidRPr="00C7269D">
              <w:rPr>
                <w:rFonts w:ascii="Times New Roman" w:hAnsi="Times New Roman" w:cs="Times New Roman"/>
                <w:lang w:val="en-US"/>
              </w:rPr>
              <w:t>Emphasi</w:t>
            </w:r>
            <w:r>
              <w:rPr>
                <w:rFonts w:ascii="Times New Roman" w:hAnsi="Times New Roman" w:cs="Times New Roman"/>
                <w:lang w:val="en-US"/>
              </w:rPr>
              <w:t>s</w:t>
            </w:r>
            <w:r w:rsidRPr="00C7269D">
              <w:rPr>
                <w:rFonts w:ascii="Times New Roman" w:hAnsi="Times New Roman" w:cs="Times New Roman"/>
                <w:lang w:val="en-US"/>
              </w:rPr>
              <w:t>ed</w:t>
            </w:r>
            <w:proofErr w:type="spellEnd"/>
            <w:r w:rsidRPr="00C7269D">
              <w:rPr>
                <w:rFonts w:ascii="Times New Roman" w:hAnsi="Times New Roman" w:cs="Times New Roman"/>
                <w:lang w:val="en-US"/>
              </w:rPr>
              <w:t xml:space="preserve"> </w:t>
            </w:r>
            <w:proofErr w:type="spellStart"/>
            <w:r w:rsidRPr="00C7269D">
              <w:rPr>
                <w:rFonts w:ascii="Times New Roman" w:hAnsi="Times New Roman" w:cs="Times New Roman"/>
                <w:lang w:val="en-US"/>
              </w:rPr>
              <w:t>decentrali</w:t>
            </w:r>
            <w:r>
              <w:rPr>
                <w:rFonts w:ascii="Times New Roman" w:hAnsi="Times New Roman" w:cs="Times New Roman"/>
                <w:lang w:val="en-US"/>
              </w:rPr>
              <w:t>s</w:t>
            </w:r>
            <w:r w:rsidRPr="00C7269D">
              <w:rPr>
                <w:rFonts w:ascii="Times New Roman" w:hAnsi="Times New Roman" w:cs="Times New Roman"/>
                <w:lang w:val="en-US"/>
              </w:rPr>
              <w:t>ation</w:t>
            </w:r>
            <w:proofErr w:type="spellEnd"/>
            <w:r w:rsidRPr="00C7269D">
              <w:rPr>
                <w:rFonts w:ascii="Times New Roman" w:hAnsi="Times New Roman" w:cs="Times New Roman"/>
                <w:lang w:val="en-US"/>
              </w:rPr>
              <w:t>, community involvement, and skills development.</w:t>
            </w:r>
          </w:p>
        </w:tc>
        <w:tc>
          <w:tcPr>
            <w:tcW w:w="3918" w:type="dxa"/>
          </w:tcPr>
          <w:p w14:paraId="59AE7425" w14:textId="5735AD2B" w:rsidR="00B65BEC" w:rsidRDefault="00004158">
            <w:hyperlink r:id="rId13" w:history="1">
              <w:r w:rsidRPr="00965CBF">
                <w:rPr>
                  <w:rStyle w:val="Hyperlink"/>
                </w:rPr>
                <w:t>https://tinyurl.com/ybjsabjv</w:t>
              </w:r>
            </w:hyperlink>
          </w:p>
          <w:p w14:paraId="0D089EB7" w14:textId="1D20D2AA" w:rsidR="00AB2496" w:rsidRPr="007B4DE4" w:rsidRDefault="00AB2496">
            <w:pPr>
              <w:rPr>
                <w:rFonts w:ascii="Times New Roman" w:hAnsi="Times New Roman" w:cs="Times New Roman"/>
                <w:lang w:val="en-US"/>
              </w:rPr>
            </w:pPr>
          </w:p>
        </w:tc>
      </w:tr>
      <w:tr w:rsidR="00B65BEC" w:rsidRPr="007B4DE4" w14:paraId="067C59AA" w14:textId="77777777" w:rsidTr="00004158">
        <w:tc>
          <w:tcPr>
            <w:tcW w:w="1243" w:type="dxa"/>
          </w:tcPr>
          <w:p w14:paraId="4C6AF458" w14:textId="27810B17" w:rsidR="00B65BEC" w:rsidRDefault="00B17FBB">
            <w:pPr>
              <w:rPr>
                <w:rFonts w:ascii="Times New Roman" w:hAnsi="Times New Roman" w:cs="Times New Roman"/>
                <w:lang w:val="en-US"/>
              </w:rPr>
            </w:pPr>
            <w:r>
              <w:rPr>
                <w:rFonts w:ascii="Times New Roman" w:hAnsi="Times New Roman" w:cs="Times New Roman"/>
                <w:lang w:val="en-US"/>
              </w:rPr>
              <w:t>2013</w:t>
            </w:r>
            <w:r w:rsidR="00DF6025">
              <w:rPr>
                <w:rFonts w:ascii="Times New Roman" w:hAnsi="Times New Roman" w:cs="Times New Roman"/>
                <w:lang w:val="en-US"/>
              </w:rPr>
              <w:t>-2018</w:t>
            </w:r>
          </w:p>
        </w:tc>
        <w:tc>
          <w:tcPr>
            <w:tcW w:w="3855" w:type="dxa"/>
          </w:tcPr>
          <w:p w14:paraId="088729DD" w14:textId="77777777" w:rsidR="00B65BEC" w:rsidRDefault="00EB58C7">
            <w:pPr>
              <w:rPr>
                <w:rFonts w:ascii="Times New Roman" w:hAnsi="Times New Roman" w:cs="Times New Roman"/>
                <w:lang w:val="en-US"/>
              </w:rPr>
            </w:pPr>
            <w:r w:rsidRPr="006A7556">
              <w:rPr>
                <w:rFonts w:ascii="Times New Roman" w:hAnsi="Times New Roman" w:cs="Times New Roman"/>
                <w:b/>
                <w:bCs/>
                <w:lang w:val="en-US"/>
              </w:rPr>
              <w:t xml:space="preserve">Zimbabwe Agenda for Sustainable Socio-Economic Transformation </w:t>
            </w:r>
            <w:r w:rsidRPr="006A7556">
              <w:rPr>
                <w:rFonts w:ascii="Times New Roman" w:hAnsi="Times New Roman" w:cs="Times New Roman"/>
                <w:b/>
                <w:bCs/>
                <w:lang w:val="en-US"/>
              </w:rPr>
              <w:lastRenderedPageBreak/>
              <w:t>(</w:t>
            </w:r>
            <w:proofErr w:type="spellStart"/>
            <w:r w:rsidRPr="006A7556">
              <w:rPr>
                <w:rFonts w:ascii="Times New Roman" w:hAnsi="Times New Roman" w:cs="Times New Roman"/>
                <w:b/>
                <w:bCs/>
                <w:lang w:val="en-US"/>
              </w:rPr>
              <w:t>ZimAsset</w:t>
            </w:r>
            <w:proofErr w:type="spellEnd"/>
            <w:r w:rsidRPr="00EB58C7">
              <w:rPr>
                <w:rFonts w:ascii="Times New Roman" w:hAnsi="Times New Roman" w:cs="Times New Roman"/>
                <w:lang w:val="en-US"/>
              </w:rPr>
              <w:t xml:space="preserve">) </w:t>
            </w:r>
            <w:r w:rsidR="00DF6025">
              <w:rPr>
                <w:rFonts w:ascii="Times New Roman" w:hAnsi="Times New Roman" w:cs="Times New Roman"/>
                <w:lang w:val="en-US"/>
              </w:rPr>
              <w:t>The agenda i</w:t>
            </w:r>
            <w:r w:rsidRPr="00EB58C7">
              <w:rPr>
                <w:rFonts w:ascii="Times New Roman" w:hAnsi="Times New Roman" w:cs="Times New Roman"/>
                <w:lang w:val="en-US"/>
              </w:rPr>
              <w:t>ncluded education sector development goals</w:t>
            </w:r>
            <w:r w:rsidR="009F6210">
              <w:rPr>
                <w:rFonts w:ascii="Times New Roman" w:hAnsi="Times New Roman" w:cs="Times New Roman"/>
                <w:lang w:val="en-US"/>
              </w:rPr>
              <w:t xml:space="preserve"> for instance i</w:t>
            </w:r>
            <w:r w:rsidR="009F6210" w:rsidRPr="009F6210">
              <w:rPr>
                <w:rFonts w:ascii="Times New Roman" w:hAnsi="Times New Roman" w:cs="Times New Roman"/>
                <w:lang w:val="en-US"/>
              </w:rPr>
              <w:t>mprov</w:t>
            </w:r>
            <w:r w:rsidR="009F6210">
              <w:rPr>
                <w:rFonts w:ascii="Times New Roman" w:hAnsi="Times New Roman" w:cs="Times New Roman"/>
                <w:lang w:val="en-US"/>
              </w:rPr>
              <w:t>ing</w:t>
            </w:r>
            <w:r w:rsidR="009F6210" w:rsidRPr="009F6210">
              <w:rPr>
                <w:rFonts w:ascii="Times New Roman" w:hAnsi="Times New Roman" w:cs="Times New Roman"/>
                <w:lang w:val="en-US"/>
              </w:rPr>
              <w:t xml:space="preserve"> access to education</w:t>
            </w:r>
            <w:r w:rsidR="009F6210">
              <w:rPr>
                <w:rFonts w:ascii="Times New Roman" w:hAnsi="Times New Roman" w:cs="Times New Roman"/>
                <w:lang w:val="en-US"/>
              </w:rPr>
              <w:t xml:space="preserve"> through an i</w:t>
            </w:r>
            <w:r w:rsidR="009F6210" w:rsidRPr="009F6210">
              <w:rPr>
                <w:rFonts w:ascii="Times New Roman" w:hAnsi="Times New Roman" w:cs="Times New Roman"/>
                <w:lang w:val="en-US"/>
              </w:rPr>
              <w:t xml:space="preserve">ncrease </w:t>
            </w:r>
            <w:r w:rsidR="009F6210">
              <w:rPr>
                <w:rFonts w:ascii="Times New Roman" w:hAnsi="Times New Roman" w:cs="Times New Roman"/>
                <w:lang w:val="en-US"/>
              </w:rPr>
              <w:t>in </w:t>
            </w:r>
            <w:r w:rsidR="009F6210" w:rsidRPr="009F6210">
              <w:rPr>
                <w:rFonts w:ascii="Times New Roman" w:hAnsi="Times New Roman" w:cs="Times New Roman"/>
                <w:lang w:val="en-US"/>
              </w:rPr>
              <w:t>enrollment rates, reduc</w:t>
            </w:r>
            <w:r w:rsidR="009F6210">
              <w:rPr>
                <w:rFonts w:ascii="Times New Roman" w:hAnsi="Times New Roman" w:cs="Times New Roman"/>
                <w:lang w:val="en-US"/>
              </w:rPr>
              <w:t>ing</w:t>
            </w:r>
            <w:r w:rsidR="009F6210" w:rsidRPr="009F6210">
              <w:rPr>
                <w:rFonts w:ascii="Times New Roman" w:hAnsi="Times New Roman" w:cs="Times New Roman"/>
                <w:lang w:val="en-US"/>
              </w:rPr>
              <w:t xml:space="preserve"> dropout rates, and enhanc</w:t>
            </w:r>
            <w:r w:rsidR="009F6210">
              <w:rPr>
                <w:rFonts w:ascii="Times New Roman" w:hAnsi="Times New Roman" w:cs="Times New Roman"/>
                <w:lang w:val="en-US"/>
              </w:rPr>
              <w:t>ing</w:t>
            </w:r>
            <w:r w:rsidR="009F6210" w:rsidRPr="009F6210">
              <w:rPr>
                <w:rFonts w:ascii="Times New Roman" w:hAnsi="Times New Roman" w:cs="Times New Roman"/>
                <w:lang w:val="en-US"/>
              </w:rPr>
              <w:t xml:space="preserve"> equity.</w:t>
            </w:r>
          </w:p>
          <w:p w14:paraId="3E2CC230" w14:textId="38E8B753" w:rsidR="00936FCC" w:rsidRPr="00CF4DEC" w:rsidRDefault="00936FCC">
            <w:pPr>
              <w:rPr>
                <w:rFonts w:ascii="Times New Roman" w:hAnsi="Times New Roman" w:cs="Times New Roman"/>
                <w:lang w:val="en-US"/>
              </w:rPr>
            </w:pPr>
            <w:r w:rsidRPr="00936FCC">
              <w:rPr>
                <w:rFonts w:ascii="Times New Roman" w:hAnsi="Times New Roman" w:cs="Times New Roman"/>
                <w:lang w:val="en-US"/>
              </w:rPr>
              <w:t>The education sector was allocated 19.5% of the total ZIMASSET budget.</w:t>
            </w:r>
          </w:p>
        </w:tc>
        <w:tc>
          <w:tcPr>
            <w:tcW w:w="3918" w:type="dxa"/>
          </w:tcPr>
          <w:p w14:paraId="56228CB2" w14:textId="2689C846" w:rsidR="00B65BEC" w:rsidRPr="007B4DE4" w:rsidRDefault="007C426E">
            <w:pPr>
              <w:rPr>
                <w:rFonts w:ascii="Times New Roman" w:hAnsi="Times New Roman" w:cs="Times New Roman"/>
                <w:lang w:val="en-US"/>
              </w:rPr>
            </w:pPr>
            <w:hyperlink r:id="rId14" w:history="1">
              <w:r w:rsidRPr="00965CBF">
                <w:rPr>
                  <w:rStyle w:val="Hyperlink"/>
                </w:rPr>
                <w:t>https://tinyurl.com/2bpjjaha</w:t>
              </w:r>
            </w:hyperlink>
            <w:r>
              <w:t xml:space="preserve"> </w:t>
            </w:r>
            <w:r w:rsidR="357332B3" w:rsidRPr="357332B3">
              <w:rPr>
                <w:rFonts w:ascii="Times New Roman" w:hAnsi="Times New Roman" w:cs="Times New Roman"/>
                <w:lang w:val="en-US"/>
              </w:rPr>
              <w:t xml:space="preserve"> </w:t>
            </w:r>
          </w:p>
        </w:tc>
      </w:tr>
      <w:tr w:rsidR="00B65BEC" w:rsidRPr="007B4DE4" w14:paraId="62155F8D" w14:textId="77777777" w:rsidTr="00004158">
        <w:tc>
          <w:tcPr>
            <w:tcW w:w="1243" w:type="dxa"/>
          </w:tcPr>
          <w:p w14:paraId="77FD9587" w14:textId="5DA3A554" w:rsidR="00B65BEC" w:rsidRDefault="00115B55">
            <w:pPr>
              <w:rPr>
                <w:rFonts w:ascii="Times New Roman" w:hAnsi="Times New Roman" w:cs="Times New Roman"/>
                <w:lang w:val="en-US"/>
              </w:rPr>
            </w:pPr>
            <w:r>
              <w:rPr>
                <w:rFonts w:ascii="Times New Roman" w:hAnsi="Times New Roman" w:cs="Times New Roman"/>
                <w:lang w:val="en-US"/>
              </w:rPr>
              <w:t>2015</w:t>
            </w:r>
          </w:p>
        </w:tc>
        <w:tc>
          <w:tcPr>
            <w:tcW w:w="3855" w:type="dxa"/>
          </w:tcPr>
          <w:p w14:paraId="565E57E6" w14:textId="28DC03FC" w:rsidR="00B65BEC" w:rsidRPr="00CF4DEC" w:rsidRDefault="00115B55">
            <w:pPr>
              <w:rPr>
                <w:rFonts w:ascii="Times New Roman" w:hAnsi="Times New Roman" w:cs="Times New Roman"/>
                <w:lang w:val="en-US"/>
              </w:rPr>
            </w:pPr>
            <w:r w:rsidRPr="006A7556">
              <w:rPr>
                <w:rFonts w:ascii="Times New Roman" w:hAnsi="Times New Roman" w:cs="Times New Roman"/>
                <w:b/>
                <w:bCs/>
                <w:lang w:val="en-US"/>
              </w:rPr>
              <w:t>National Qualifications Framework (NQF)</w:t>
            </w:r>
            <w:r>
              <w:rPr>
                <w:rFonts w:ascii="Times New Roman" w:hAnsi="Times New Roman" w:cs="Times New Roman"/>
                <w:lang w:val="en-US"/>
              </w:rPr>
              <w:t>-</w:t>
            </w:r>
            <w:r w:rsidR="008A7775" w:rsidRPr="008A7775">
              <w:rPr>
                <w:rFonts w:ascii="Times New Roman" w:hAnsi="Times New Roman" w:cs="Times New Roman"/>
                <w:lang w:val="en-US"/>
              </w:rPr>
              <w:t xml:space="preserve">A structured system ensuring quality education and </w:t>
            </w:r>
            <w:r w:rsidR="008A7775">
              <w:rPr>
                <w:rFonts w:ascii="Times New Roman" w:hAnsi="Times New Roman" w:cs="Times New Roman"/>
                <w:lang w:val="en-US"/>
              </w:rPr>
              <w:t>training promotes s</w:t>
            </w:r>
            <w:r w:rsidRPr="00115B55">
              <w:rPr>
                <w:rFonts w:ascii="Times New Roman" w:hAnsi="Times New Roman" w:cs="Times New Roman"/>
                <w:lang w:val="en-US"/>
              </w:rPr>
              <w:t>tandardi</w:t>
            </w:r>
            <w:r w:rsidR="008A7775">
              <w:rPr>
                <w:rFonts w:ascii="Times New Roman" w:hAnsi="Times New Roman" w:cs="Times New Roman"/>
                <w:lang w:val="en-US"/>
              </w:rPr>
              <w:t>s</w:t>
            </w:r>
            <w:r w:rsidRPr="00115B55">
              <w:rPr>
                <w:rFonts w:ascii="Times New Roman" w:hAnsi="Times New Roman" w:cs="Times New Roman"/>
                <w:lang w:val="en-US"/>
              </w:rPr>
              <w:t>ed qualifications and certifications</w:t>
            </w:r>
            <w:r w:rsidR="008252C5">
              <w:rPr>
                <w:rFonts w:ascii="Times New Roman" w:hAnsi="Times New Roman" w:cs="Times New Roman"/>
                <w:lang w:val="en-US"/>
              </w:rPr>
              <w:t xml:space="preserve"> for education, training, and skills development.</w:t>
            </w:r>
          </w:p>
        </w:tc>
        <w:tc>
          <w:tcPr>
            <w:tcW w:w="3918" w:type="dxa"/>
          </w:tcPr>
          <w:p w14:paraId="7C5EF622" w14:textId="550584E0" w:rsidR="00B65BEC" w:rsidRPr="007B4DE4" w:rsidRDefault="00D72730">
            <w:pPr>
              <w:rPr>
                <w:rFonts w:ascii="Times New Roman" w:hAnsi="Times New Roman" w:cs="Times New Roman"/>
                <w:lang w:val="en-US"/>
              </w:rPr>
            </w:pPr>
            <w:hyperlink r:id="rId15" w:history="1">
              <w:r w:rsidRPr="00A02184">
                <w:rPr>
                  <w:rStyle w:val="Hyperlink"/>
                </w:rPr>
                <w:t>https://tinyurl.com/3nzry857</w:t>
              </w:r>
            </w:hyperlink>
            <w:r>
              <w:t xml:space="preserve"> </w:t>
            </w:r>
          </w:p>
        </w:tc>
      </w:tr>
      <w:tr w:rsidR="006C6C46" w:rsidRPr="007B4DE4" w14:paraId="1E0C7CDB" w14:textId="77777777" w:rsidTr="00004158">
        <w:tc>
          <w:tcPr>
            <w:tcW w:w="1243" w:type="dxa"/>
          </w:tcPr>
          <w:p w14:paraId="047A62BA" w14:textId="5D2BECB0" w:rsidR="006C6C46" w:rsidRDefault="006C6C46">
            <w:pPr>
              <w:rPr>
                <w:rFonts w:ascii="Times New Roman" w:hAnsi="Times New Roman" w:cs="Times New Roman"/>
                <w:lang w:val="en-US"/>
              </w:rPr>
            </w:pPr>
            <w:r>
              <w:rPr>
                <w:rFonts w:ascii="Times New Roman" w:hAnsi="Times New Roman" w:cs="Times New Roman"/>
                <w:lang w:val="en-US"/>
              </w:rPr>
              <w:t>2017</w:t>
            </w:r>
          </w:p>
        </w:tc>
        <w:tc>
          <w:tcPr>
            <w:tcW w:w="3855" w:type="dxa"/>
          </w:tcPr>
          <w:p w14:paraId="662A23C1" w14:textId="23BD5CE4" w:rsidR="006C6C46" w:rsidRPr="00115B55" w:rsidRDefault="00BC1781">
            <w:pPr>
              <w:rPr>
                <w:rFonts w:ascii="Times New Roman" w:hAnsi="Times New Roman" w:cs="Times New Roman"/>
                <w:lang w:val="en-US"/>
              </w:rPr>
            </w:pPr>
            <w:r w:rsidRPr="006A7556">
              <w:rPr>
                <w:rFonts w:ascii="Times New Roman" w:hAnsi="Times New Roman" w:cs="Times New Roman"/>
                <w:b/>
                <w:bCs/>
                <w:lang w:val="en-US"/>
              </w:rPr>
              <w:t>Updated Zimbabwe Curriculum Framework</w:t>
            </w:r>
            <w:r w:rsidR="00BC0F11">
              <w:rPr>
                <w:rFonts w:ascii="Times New Roman" w:hAnsi="Times New Roman" w:cs="Times New Roman"/>
                <w:b/>
                <w:bCs/>
                <w:lang w:val="en-US"/>
              </w:rPr>
              <w:t xml:space="preserve"> </w:t>
            </w:r>
            <w:r w:rsidR="00781FE1" w:rsidRPr="00BC0F11">
              <w:rPr>
                <w:rFonts w:ascii="Times New Roman" w:hAnsi="Times New Roman" w:cs="Times New Roman"/>
                <w:b/>
                <w:bCs/>
                <w:lang w:val="en-US"/>
              </w:rPr>
              <w:t>2015-</w:t>
            </w:r>
            <w:r w:rsidR="003276B6" w:rsidRPr="00BC0F11">
              <w:rPr>
                <w:rFonts w:ascii="Times New Roman" w:hAnsi="Times New Roman" w:cs="Times New Roman"/>
                <w:b/>
                <w:bCs/>
                <w:lang w:val="en-US"/>
              </w:rPr>
              <w:t>2022</w:t>
            </w:r>
            <w:r w:rsidR="003276B6">
              <w:rPr>
                <w:rFonts w:ascii="Times New Roman" w:hAnsi="Times New Roman" w:cs="Times New Roman"/>
                <w:lang w:val="en-US"/>
              </w:rPr>
              <w:t>:</w:t>
            </w:r>
            <w:r w:rsidR="003276B6" w:rsidRPr="00BC0F11">
              <w:rPr>
                <w:rFonts w:ascii="Times New Roman" w:hAnsi="Times New Roman" w:cs="Times New Roman"/>
                <w:lang w:val="en-US"/>
              </w:rPr>
              <w:t xml:space="preserve"> This</w:t>
            </w:r>
            <w:r w:rsidR="00611964">
              <w:rPr>
                <w:rFonts w:ascii="Times New Roman" w:hAnsi="Times New Roman" w:cs="Times New Roman"/>
                <w:lang w:val="en-US"/>
              </w:rPr>
              <w:t xml:space="preserve"> was meant to modernize the education system at the infant, junior</w:t>
            </w:r>
            <w:r w:rsidR="00004158">
              <w:rPr>
                <w:rFonts w:ascii="Times New Roman" w:hAnsi="Times New Roman" w:cs="Times New Roman"/>
                <w:lang w:val="en-US"/>
              </w:rPr>
              <w:t>,</w:t>
            </w:r>
            <w:r w:rsidR="00611964">
              <w:rPr>
                <w:rFonts w:ascii="Times New Roman" w:hAnsi="Times New Roman" w:cs="Times New Roman"/>
                <w:lang w:val="en-US"/>
              </w:rPr>
              <w:t xml:space="preserve"> and secondary </w:t>
            </w:r>
            <w:r w:rsidR="00004158">
              <w:rPr>
                <w:rFonts w:ascii="Times New Roman" w:hAnsi="Times New Roman" w:cs="Times New Roman"/>
                <w:lang w:val="en-US"/>
              </w:rPr>
              <w:t>levels</w:t>
            </w:r>
            <w:r w:rsidR="00611964">
              <w:rPr>
                <w:rFonts w:ascii="Times New Roman" w:hAnsi="Times New Roman" w:cs="Times New Roman"/>
                <w:lang w:val="en-US"/>
              </w:rPr>
              <w:t xml:space="preserve">, so they are in line with global trends and with </w:t>
            </w:r>
            <w:r w:rsidR="008F35BE">
              <w:rPr>
                <w:rFonts w:ascii="Times New Roman" w:hAnsi="Times New Roman" w:cs="Times New Roman"/>
                <w:lang w:val="en-US"/>
              </w:rPr>
              <w:t>modern technology</w:t>
            </w:r>
          </w:p>
        </w:tc>
        <w:tc>
          <w:tcPr>
            <w:tcW w:w="3918" w:type="dxa"/>
          </w:tcPr>
          <w:p w14:paraId="79AA8710" w14:textId="384B0436" w:rsidR="006C6C46" w:rsidRPr="007B4DE4" w:rsidRDefault="009518E3">
            <w:pPr>
              <w:rPr>
                <w:rFonts w:ascii="Times New Roman" w:hAnsi="Times New Roman" w:cs="Times New Roman"/>
                <w:lang w:val="en-US"/>
              </w:rPr>
            </w:pPr>
            <w:hyperlink r:id="rId16" w:history="1">
              <w:r w:rsidRPr="00D96DDC">
                <w:rPr>
                  <w:rStyle w:val="Hyperlink"/>
                  <w:rFonts w:ascii="Times New Roman" w:hAnsi="Times New Roman" w:cs="Times New Roman"/>
                  <w:lang w:val="en-US"/>
                </w:rPr>
                <w:t>https://tinyurl.com/3ah3b3wa</w:t>
              </w:r>
            </w:hyperlink>
            <w:r>
              <w:rPr>
                <w:rFonts w:ascii="Times New Roman" w:hAnsi="Times New Roman" w:cs="Times New Roman"/>
                <w:lang w:val="en-US"/>
              </w:rPr>
              <w:t xml:space="preserve"> </w:t>
            </w:r>
          </w:p>
        </w:tc>
      </w:tr>
      <w:tr w:rsidR="00275AE4" w:rsidRPr="007B4DE4" w14:paraId="27338DFF" w14:textId="77777777" w:rsidTr="00004158">
        <w:tc>
          <w:tcPr>
            <w:tcW w:w="1243" w:type="dxa"/>
          </w:tcPr>
          <w:p w14:paraId="0B5E9A37" w14:textId="23FE4EAC" w:rsidR="00275AE4" w:rsidRDefault="00275AE4">
            <w:pPr>
              <w:rPr>
                <w:rFonts w:ascii="Times New Roman" w:hAnsi="Times New Roman" w:cs="Times New Roman"/>
                <w:lang w:val="en-US"/>
              </w:rPr>
            </w:pPr>
            <w:r>
              <w:rPr>
                <w:rFonts w:ascii="Times New Roman" w:hAnsi="Times New Roman" w:cs="Times New Roman"/>
                <w:lang w:val="en-US"/>
              </w:rPr>
              <w:t>2017</w:t>
            </w:r>
          </w:p>
        </w:tc>
        <w:tc>
          <w:tcPr>
            <w:tcW w:w="3855" w:type="dxa"/>
          </w:tcPr>
          <w:p w14:paraId="474EF30B" w14:textId="11737CD7" w:rsidR="00275AE4" w:rsidRPr="00217E71" w:rsidRDefault="001A58CE" w:rsidP="00217E71">
            <w:pPr>
              <w:pStyle w:val="pf0"/>
              <w:rPr>
                <w:lang w:val="en-US"/>
              </w:rPr>
            </w:pPr>
            <w:r>
              <w:rPr>
                <w:b/>
                <w:bCs/>
                <w:lang w:val="en-US"/>
              </w:rPr>
              <w:t xml:space="preserve">Creation of two ministries dedicated to </w:t>
            </w:r>
            <w:r w:rsidR="00430A93">
              <w:rPr>
                <w:b/>
                <w:bCs/>
                <w:lang w:val="en-US"/>
              </w:rPr>
              <w:t>education</w:t>
            </w:r>
            <w:r w:rsidR="001945E4" w:rsidRPr="001945E4">
              <w:rPr>
                <w:rStyle w:val="ui-provider"/>
                <w:rFonts w:eastAsiaTheme="majorEastAsia"/>
                <w:b/>
                <w:bCs/>
              </w:rPr>
              <w:t xml:space="preserve"> of Primary and Secondary Education and then </w:t>
            </w:r>
            <w:r w:rsidR="00F61E9E">
              <w:rPr>
                <w:rStyle w:val="ui-provider"/>
                <w:rFonts w:eastAsiaTheme="majorEastAsia"/>
                <w:b/>
                <w:bCs/>
              </w:rPr>
              <w:t>the </w:t>
            </w:r>
            <w:r w:rsidR="001945E4" w:rsidRPr="001945E4">
              <w:rPr>
                <w:rStyle w:val="ui-provider"/>
                <w:rFonts w:eastAsiaTheme="majorEastAsia"/>
                <w:b/>
                <w:bCs/>
              </w:rPr>
              <w:t>Ministry of Higher and Tertiary Education</w:t>
            </w:r>
            <w:r w:rsidR="00F61E9E">
              <w:rPr>
                <w:rStyle w:val="ui-provider"/>
                <w:rFonts w:eastAsiaTheme="majorEastAsia"/>
                <w:b/>
                <w:bCs/>
              </w:rPr>
              <w:t>-</w:t>
            </w:r>
            <w:r w:rsidR="00F61E9E" w:rsidRPr="001945E4">
              <w:rPr>
                <w:rStyle w:val="ui-provider"/>
                <w:rFonts w:eastAsiaTheme="majorEastAsia"/>
                <w:b/>
                <w:bCs/>
              </w:rPr>
              <w:t xml:space="preserve"> </w:t>
            </w:r>
            <w:r w:rsidR="00F61E9E" w:rsidRPr="00F61E9E">
              <w:rPr>
                <w:lang w:val="en-US"/>
              </w:rPr>
              <w:t>In</w:t>
            </w:r>
            <w:r w:rsidR="00C355D2" w:rsidRPr="00F61E9E">
              <w:rPr>
                <w:lang w:val="en-US"/>
              </w:rPr>
              <w:t xml:space="preserve"> 2017 </w:t>
            </w:r>
            <w:r w:rsidR="00C355D2" w:rsidRPr="00F61E9E">
              <w:rPr>
                <w:lang w:val="en-US"/>
              </w:rPr>
              <w:t>Zimbabwe split its education ministry into two separate entities to improve focus</w:t>
            </w:r>
            <w:r w:rsidR="00360D62">
              <w:rPr>
                <w:lang w:val="en-US"/>
              </w:rPr>
              <w:t xml:space="preserve"> on specific</w:t>
            </w:r>
            <w:r w:rsidR="009B7CA5">
              <w:rPr>
                <w:lang w:val="en-US"/>
              </w:rPr>
              <w:t xml:space="preserve"> education levels</w:t>
            </w:r>
            <w:r w:rsidR="00C355D2" w:rsidRPr="00F61E9E">
              <w:rPr>
                <w:lang w:val="en-US"/>
              </w:rPr>
              <w:t xml:space="preserve"> and</w:t>
            </w:r>
            <w:r w:rsidR="009B7CA5">
              <w:rPr>
                <w:lang w:val="en-US"/>
              </w:rPr>
              <w:t xml:space="preserve"> enhance effectiveness and </w:t>
            </w:r>
            <w:r w:rsidR="00C355D2" w:rsidRPr="00F61E9E">
              <w:rPr>
                <w:lang w:val="en-US"/>
              </w:rPr>
              <w:t>efficiency</w:t>
            </w:r>
            <w:r w:rsidR="009B7CA5">
              <w:rPr>
                <w:lang w:val="en-US"/>
              </w:rPr>
              <w:t xml:space="preserve">. </w:t>
            </w:r>
            <w:proofErr w:type="spellStart"/>
            <w:r w:rsidR="009B7CA5">
              <w:rPr>
                <w:lang w:val="en-US"/>
              </w:rPr>
              <w:t>MoPSE</w:t>
            </w:r>
            <w:r w:rsidR="008D4AE5">
              <w:rPr>
                <w:lang w:val="en-US"/>
              </w:rPr>
              <w:t>’s</w:t>
            </w:r>
            <w:proofErr w:type="spellEnd"/>
            <w:r w:rsidR="008D4AE5">
              <w:rPr>
                <w:lang w:val="en-US"/>
              </w:rPr>
              <w:t xml:space="preserve"> mandate is to oversee primary and secondary education and to </w:t>
            </w:r>
            <w:r w:rsidR="000B24A7">
              <w:rPr>
                <w:lang w:val="en-US"/>
              </w:rPr>
              <w:t>develop and implement curriculum while</w:t>
            </w:r>
            <w:r w:rsidR="00BC4D23">
              <w:rPr>
                <w:lang w:val="en-US"/>
              </w:rPr>
              <w:t xml:space="preserve"> </w:t>
            </w:r>
            <w:proofErr w:type="spellStart"/>
            <w:r w:rsidR="00BC4D23" w:rsidRPr="00BC4D23">
              <w:rPr>
                <w:lang w:val="en-US"/>
              </w:rPr>
              <w:t>MoHTESTD</w:t>
            </w:r>
            <w:r w:rsidR="00BC4D23">
              <w:rPr>
                <w:lang w:val="en-US"/>
              </w:rPr>
              <w:t>’s</w:t>
            </w:r>
            <w:proofErr w:type="spellEnd"/>
            <w:r w:rsidR="00BC4D23">
              <w:rPr>
                <w:lang w:val="en-US"/>
              </w:rPr>
              <w:t xml:space="preserve"> mandate is to</w:t>
            </w:r>
            <w:r w:rsidR="00217E71" w:rsidRPr="00217E71">
              <w:rPr>
                <w:lang w:val="en-US"/>
              </w:rPr>
              <w:t xml:space="preserve"> </w:t>
            </w:r>
            <w:r w:rsidR="00217E71">
              <w:rPr>
                <w:lang w:val="en-US"/>
              </w:rPr>
              <w:t>o</w:t>
            </w:r>
            <w:r w:rsidR="00217E71" w:rsidRPr="00217E71">
              <w:rPr>
                <w:lang w:val="en-US"/>
              </w:rPr>
              <w:t>versee higher and tertiary education (universities, colleges, vocational training)</w:t>
            </w:r>
            <w:r w:rsidR="00217E71">
              <w:rPr>
                <w:lang w:val="en-US"/>
              </w:rPr>
              <w:t xml:space="preserve"> and to p</w:t>
            </w:r>
            <w:r w:rsidR="00217E71" w:rsidRPr="00217E71">
              <w:rPr>
                <w:lang w:val="en-US"/>
              </w:rPr>
              <w:t>romote science, technology, engineering, and mathematics (STEM) education</w:t>
            </w:r>
          </w:p>
        </w:tc>
        <w:tc>
          <w:tcPr>
            <w:tcW w:w="3918" w:type="dxa"/>
          </w:tcPr>
          <w:p w14:paraId="2B113E19" w14:textId="28C2905B" w:rsidR="00275AE4" w:rsidRDefault="00120805">
            <w:hyperlink r:id="rId17" w:history="1">
              <w:r w:rsidRPr="00A02184">
                <w:rPr>
                  <w:rStyle w:val="Hyperlink"/>
                </w:rPr>
                <w:t>https://tinyurl.com</w:t>
              </w:r>
              <w:r w:rsidRPr="00A02184">
                <w:rPr>
                  <w:rStyle w:val="Hyperlink"/>
                </w:rPr>
                <w:t>/</w:t>
              </w:r>
              <w:r w:rsidRPr="00A02184">
                <w:rPr>
                  <w:rStyle w:val="Hyperlink"/>
                </w:rPr>
                <w:t>4f2uazn4</w:t>
              </w:r>
            </w:hyperlink>
          </w:p>
          <w:p w14:paraId="3ACEB647" w14:textId="0A857A5A" w:rsidR="00120805" w:rsidRDefault="00120805"/>
        </w:tc>
      </w:tr>
      <w:tr w:rsidR="00EC78CF" w:rsidRPr="007B4DE4" w14:paraId="471ED975" w14:textId="77777777" w:rsidTr="00004158">
        <w:tc>
          <w:tcPr>
            <w:tcW w:w="1243" w:type="dxa"/>
          </w:tcPr>
          <w:p w14:paraId="2A86D9AE" w14:textId="0A5F0B7E" w:rsidR="00EC78CF" w:rsidRDefault="00EC78CF">
            <w:pPr>
              <w:rPr>
                <w:rFonts w:ascii="Times New Roman" w:hAnsi="Times New Roman" w:cs="Times New Roman"/>
                <w:lang w:val="en-US"/>
              </w:rPr>
            </w:pPr>
            <w:r>
              <w:rPr>
                <w:rFonts w:ascii="Times New Roman" w:hAnsi="Times New Roman" w:cs="Times New Roman"/>
                <w:lang w:val="en-US"/>
              </w:rPr>
              <w:t>2019</w:t>
            </w:r>
          </w:p>
        </w:tc>
        <w:tc>
          <w:tcPr>
            <w:tcW w:w="3855" w:type="dxa"/>
          </w:tcPr>
          <w:p w14:paraId="1259A2F5" w14:textId="40979F0D" w:rsidR="00EC78CF" w:rsidRPr="00982A8D" w:rsidRDefault="00EC78CF" w:rsidP="00982A8D">
            <w:pPr>
              <w:pStyle w:val="pf0"/>
            </w:pPr>
            <w:r w:rsidRPr="00925ED9">
              <w:rPr>
                <w:b/>
                <w:bCs/>
                <w:lang w:val="en-US"/>
              </w:rPr>
              <w:t xml:space="preserve">Education </w:t>
            </w:r>
            <w:r w:rsidR="00505981" w:rsidRPr="00925ED9">
              <w:rPr>
                <w:b/>
                <w:bCs/>
                <w:lang w:val="en-US"/>
              </w:rPr>
              <w:t>Amendment</w:t>
            </w:r>
            <w:r w:rsidR="00F659B4">
              <w:rPr>
                <w:rStyle w:val="Heading2Char"/>
              </w:rPr>
              <w:t xml:space="preserve"> </w:t>
            </w:r>
            <w:r w:rsidR="00F659B4" w:rsidRPr="00982A8D">
              <w:rPr>
                <w:rStyle w:val="cf01"/>
                <w:rFonts w:ascii="Times New Roman" w:eastAsiaTheme="majorEastAsia" w:hAnsi="Times New Roman" w:cs="Times New Roman"/>
                <w:sz w:val="24"/>
                <w:szCs w:val="24"/>
              </w:rPr>
              <w:t>Act, 2019 (Act 15-2019</w:t>
            </w:r>
            <w:r w:rsidR="00982A8D">
              <w:rPr>
                <w:rStyle w:val="cf01"/>
                <w:rFonts w:ascii="Times New Roman" w:eastAsiaTheme="majorEastAsia" w:hAnsi="Times New Roman" w:cs="Times New Roman"/>
              </w:rPr>
              <w:t>- E</w:t>
            </w:r>
            <w:r w:rsidR="00004158" w:rsidRPr="00982A8D">
              <w:rPr>
                <w:lang w:val="en-US"/>
              </w:rPr>
              <w:t>very</w:t>
            </w:r>
            <w:r w:rsidR="00925ED9" w:rsidRPr="00925ED9">
              <w:rPr>
                <w:color w:val="040C28"/>
              </w:rPr>
              <w:t xml:space="preserve"> child shall be entitled to compulsory basic </w:t>
            </w:r>
            <w:r w:rsidR="00004158">
              <w:rPr>
                <w:color w:val="040C28"/>
              </w:rPr>
              <w:t>state-funded</w:t>
            </w:r>
            <w:r w:rsidR="00925ED9" w:rsidRPr="00925ED9">
              <w:rPr>
                <w:color w:val="040C28"/>
              </w:rPr>
              <w:t xml:space="preserve"> education</w:t>
            </w:r>
            <w:r w:rsidR="00925ED9" w:rsidRPr="00925ED9">
              <w:rPr>
                <w:color w:val="1F1F1F"/>
                <w:shd w:val="clear" w:color="auto" w:fill="FFFFFF"/>
              </w:rPr>
              <w:t xml:space="preserve">.  Any parent who deprives their child </w:t>
            </w:r>
            <w:r w:rsidR="00004158">
              <w:rPr>
                <w:color w:val="1F1F1F"/>
                <w:shd w:val="clear" w:color="auto" w:fill="FFFFFF"/>
              </w:rPr>
              <w:t xml:space="preserve">of </w:t>
            </w:r>
            <w:r w:rsidR="00925ED9" w:rsidRPr="00925ED9">
              <w:rPr>
                <w:color w:val="1F1F1F"/>
                <w:shd w:val="clear" w:color="auto" w:fill="FFFFFF"/>
              </w:rPr>
              <w:t xml:space="preserve">the right to basic </w:t>
            </w:r>
            <w:r w:rsidR="00004158">
              <w:rPr>
                <w:color w:val="1F1F1F"/>
                <w:shd w:val="clear" w:color="auto" w:fill="FFFFFF"/>
              </w:rPr>
              <w:t>state-funded</w:t>
            </w:r>
            <w:r w:rsidR="00925ED9" w:rsidRPr="00925ED9">
              <w:rPr>
                <w:color w:val="1F1F1F"/>
                <w:shd w:val="clear" w:color="auto" w:fill="FFFFFF"/>
              </w:rPr>
              <w:t xml:space="preserve"> education shall be guilty of an </w:t>
            </w:r>
            <w:r w:rsidR="00004158">
              <w:rPr>
                <w:color w:val="1F1F1F"/>
                <w:shd w:val="clear" w:color="auto" w:fill="FFFFFF"/>
              </w:rPr>
              <w:t>offense</w:t>
            </w:r>
            <w:r w:rsidR="00925ED9" w:rsidRPr="00925ED9">
              <w:rPr>
                <w:color w:val="1F1F1F"/>
                <w:shd w:val="clear" w:color="auto" w:fill="FFFFFF"/>
              </w:rPr>
              <w:t xml:space="preserve"> and liable to a fine not exceeding level 6 or </w:t>
            </w:r>
            <w:r w:rsidR="00925ED9" w:rsidRPr="00925ED9">
              <w:rPr>
                <w:color w:val="1F1F1F"/>
                <w:shd w:val="clear" w:color="auto" w:fill="FFFFFF"/>
              </w:rPr>
              <w:lastRenderedPageBreak/>
              <w:t>imprisonment for a period not exceeding two years.</w:t>
            </w:r>
          </w:p>
        </w:tc>
        <w:tc>
          <w:tcPr>
            <w:tcW w:w="3918" w:type="dxa"/>
          </w:tcPr>
          <w:p w14:paraId="218C07F7" w14:textId="77777777" w:rsidR="00EC78CF" w:rsidRDefault="00EC78CF"/>
          <w:p w14:paraId="0CE037FF" w14:textId="40B75795" w:rsidR="00D2555D" w:rsidRDefault="00C37CE8" w:rsidP="00D2555D">
            <w:pPr>
              <w:tabs>
                <w:tab w:val="left" w:pos="918"/>
              </w:tabs>
            </w:pPr>
            <w:hyperlink r:id="rId18" w:history="1">
              <w:r w:rsidRPr="00965CBF">
                <w:rPr>
                  <w:rStyle w:val="Hyperlink"/>
                </w:rPr>
                <w:t>https://tinyurl.com/8e7st33f</w:t>
              </w:r>
            </w:hyperlink>
          </w:p>
          <w:p w14:paraId="13CD5411" w14:textId="5DFEF744" w:rsidR="00D2555D" w:rsidRPr="00D2555D" w:rsidRDefault="00D2555D" w:rsidP="00D2555D">
            <w:pPr>
              <w:tabs>
                <w:tab w:val="left" w:pos="918"/>
              </w:tabs>
            </w:pPr>
          </w:p>
        </w:tc>
      </w:tr>
      <w:tr w:rsidR="00B65BEC" w:rsidRPr="007B4DE4" w14:paraId="540F4668" w14:textId="77777777" w:rsidTr="00004158">
        <w:tc>
          <w:tcPr>
            <w:tcW w:w="1243" w:type="dxa"/>
          </w:tcPr>
          <w:p w14:paraId="4BAF8D17" w14:textId="660F7E22" w:rsidR="00B65BEC" w:rsidRDefault="00AA5A0D">
            <w:pPr>
              <w:rPr>
                <w:rFonts w:ascii="Times New Roman" w:hAnsi="Times New Roman" w:cs="Times New Roman"/>
                <w:lang w:val="en-US"/>
              </w:rPr>
            </w:pPr>
            <w:r>
              <w:rPr>
                <w:rFonts w:ascii="Times New Roman" w:hAnsi="Times New Roman" w:cs="Times New Roman"/>
                <w:lang w:val="en-US"/>
              </w:rPr>
              <w:t>2020</w:t>
            </w:r>
          </w:p>
        </w:tc>
        <w:tc>
          <w:tcPr>
            <w:tcW w:w="3855" w:type="dxa"/>
          </w:tcPr>
          <w:p w14:paraId="28C49A40" w14:textId="317821A9" w:rsidR="00B65BEC" w:rsidRPr="00CF4DEC" w:rsidRDefault="00AA5A0D">
            <w:pPr>
              <w:rPr>
                <w:rFonts w:ascii="Times New Roman" w:hAnsi="Times New Roman" w:cs="Times New Roman"/>
                <w:lang w:val="en-US"/>
              </w:rPr>
            </w:pPr>
            <w:r w:rsidRPr="006A7556">
              <w:rPr>
                <w:rFonts w:ascii="Times New Roman" w:hAnsi="Times New Roman" w:cs="Times New Roman"/>
                <w:b/>
                <w:bCs/>
                <w:lang w:val="en-US"/>
              </w:rPr>
              <w:t>Education 5.0 Policy</w:t>
            </w:r>
            <w:r w:rsidRPr="00AA5A0D">
              <w:rPr>
                <w:rFonts w:ascii="Times New Roman" w:hAnsi="Times New Roman" w:cs="Times New Roman"/>
                <w:lang w:val="en-US"/>
              </w:rPr>
              <w:t xml:space="preserve"> </w:t>
            </w:r>
            <w:r>
              <w:rPr>
                <w:rFonts w:ascii="Times New Roman" w:hAnsi="Times New Roman" w:cs="Times New Roman"/>
                <w:lang w:val="en-US"/>
              </w:rPr>
              <w:t>-</w:t>
            </w:r>
            <w:r w:rsidRPr="00AA5A0D">
              <w:rPr>
                <w:rFonts w:ascii="Times New Roman" w:hAnsi="Times New Roman" w:cs="Times New Roman"/>
                <w:lang w:val="en-US"/>
              </w:rPr>
              <w:t>Focuses on innovation, entrepreneurship, and industrialization.</w:t>
            </w:r>
          </w:p>
        </w:tc>
        <w:tc>
          <w:tcPr>
            <w:tcW w:w="3918" w:type="dxa"/>
          </w:tcPr>
          <w:p w14:paraId="195E5C7F" w14:textId="195A9C40" w:rsidR="00664AAB" w:rsidRPr="007B4DE4" w:rsidRDefault="007B607A">
            <w:pPr>
              <w:rPr>
                <w:rFonts w:ascii="Times New Roman" w:hAnsi="Times New Roman" w:cs="Times New Roman"/>
                <w:highlight w:val="yellow"/>
                <w:lang w:val="en-US"/>
              </w:rPr>
            </w:pPr>
            <w:hyperlink r:id="rId19" w:history="1">
              <w:r w:rsidRPr="00A02184">
                <w:rPr>
                  <w:rStyle w:val="Hyperlink"/>
                </w:rPr>
                <w:t>https://tinyurl.com/37kzza3p</w:t>
              </w:r>
            </w:hyperlink>
            <w:r>
              <w:t xml:space="preserve"> </w:t>
            </w:r>
          </w:p>
        </w:tc>
      </w:tr>
      <w:tr w:rsidR="005563B3" w:rsidRPr="007B4DE4" w14:paraId="0C810396" w14:textId="77777777" w:rsidTr="00004158">
        <w:tc>
          <w:tcPr>
            <w:tcW w:w="1243" w:type="dxa"/>
          </w:tcPr>
          <w:p w14:paraId="5A544CFF" w14:textId="762F0D38" w:rsidR="005563B3" w:rsidRDefault="005563B3">
            <w:pPr>
              <w:rPr>
                <w:rFonts w:ascii="Times New Roman" w:hAnsi="Times New Roman" w:cs="Times New Roman"/>
                <w:lang w:val="en-US"/>
              </w:rPr>
            </w:pPr>
            <w:r>
              <w:rPr>
                <w:rFonts w:ascii="Times New Roman" w:hAnsi="Times New Roman" w:cs="Times New Roman"/>
                <w:lang w:val="en-US"/>
              </w:rPr>
              <w:t>2021</w:t>
            </w:r>
          </w:p>
        </w:tc>
        <w:tc>
          <w:tcPr>
            <w:tcW w:w="3855" w:type="dxa"/>
          </w:tcPr>
          <w:p w14:paraId="6F1AC9FF" w14:textId="25367185" w:rsidR="005563B3" w:rsidRPr="0054687A" w:rsidRDefault="0054687A">
            <w:pPr>
              <w:rPr>
                <w:rFonts w:ascii="Times New Roman" w:hAnsi="Times New Roman" w:cs="Times New Roman"/>
                <w:lang w:val="en-US"/>
              </w:rPr>
            </w:pPr>
            <w:r w:rsidRPr="0054687A">
              <w:rPr>
                <w:rFonts w:ascii="Times New Roman" w:hAnsi="Times New Roman" w:cs="Times New Roman"/>
                <w:b/>
                <w:bCs/>
                <w:lang w:val="en-US"/>
              </w:rPr>
              <w:t xml:space="preserve"> </w:t>
            </w:r>
            <w:r w:rsidR="00743777">
              <w:rPr>
                <w:rFonts w:ascii="Times New Roman" w:hAnsi="Times New Roman" w:cs="Times New Roman"/>
                <w:b/>
                <w:bCs/>
                <w:lang w:val="en-US"/>
              </w:rPr>
              <w:t>National Development Strategy (NDS1)-</w:t>
            </w:r>
            <w:r w:rsidRPr="0054687A">
              <w:rPr>
                <w:rFonts w:ascii="Times New Roman" w:hAnsi="Times New Roman" w:cs="Times New Roman"/>
                <w:lang w:val="en-US"/>
              </w:rPr>
              <w:t>NDS1 aims to improve access to quality education for all in Zimbabwe by expanding the tertiary education system and adopting new strategies. This has led to the transition from Education 3.0 to 5.0, with the goal of building capacity in key public institutions, diversifying revenue sources for higher education, adapting technology to support effective learning, a</w:t>
            </w:r>
            <w:r>
              <w:rPr>
                <w:rFonts w:ascii="Times New Roman" w:hAnsi="Times New Roman" w:cs="Times New Roman"/>
                <w:lang w:val="en-US"/>
              </w:rPr>
              <w:t>nd</w:t>
            </w:r>
            <w:r w:rsidRPr="0054687A">
              <w:rPr>
                <w:rFonts w:ascii="Times New Roman" w:hAnsi="Times New Roman" w:cs="Times New Roman"/>
                <w:lang w:val="en-US"/>
              </w:rPr>
              <w:t xml:space="preserve"> strengthening loan facilities for underprivileged students.</w:t>
            </w:r>
          </w:p>
        </w:tc>
        <w:tc>
          <w:tcPr>
            <w:tcW w:w="3918" w:type="dxa"/>
          </w:tcPr>
          <w:p w14:paraId="4C2D1A45" w14:textId="399113FE" w:rsidR="005563B3" w:rsidRDefault="00453566">
            <w:hyperlink r:id="rId20" w:history="1">
              <w:r w:rsidRPr="00A02184">
                <w:rPr>
                  <w:rStyle w:val="Hyperlink"/>
                </w:rPr>
                <w:t>https://tinyurl.com/2vcne3ur</w:t>
              </w:r>
            </w:hyperlink>
          </w:p>
          <w:p w14:paraId="71C42309" w14:textId="50C65561" w:rsidR="00453566" w:rsidRDefault="00453566"/>
        </w:tc>
      </w:tr>
      <w:tr w:rsidR="00B65BEC" w:rsidRPr="007B4DE4" w14:paraId="1BC14907" w14:textId="77777777" w:rsidTr="00004158">
        <w:tc>
          <w:tcPr>
            <w:tcW w:w="1243" w:type="dxa"/>
          </w:tcPr>
          <w:p w14:paraId="0023E6D7" w14:textId="5F2B7624" w:rsidR="00B65BEC" w:rsidRDefault="00EE3C9E">
            <w:pPr>
              <w:rPr>
                <w:rFonts w:ascii="Times New Roman" w:hAnsi="Times New Roman" w:cs="Times New Roman"/>
                <w:lang w:val="en-US"/>
              </w:rPr>
            </w:pPr>
            <w:r>
              <w:rPr>
                <w:rFonts w:ascii="Times New Roman" w:hAnsi="Times New Roman" w:cs="Times New Roman"/>
                <w:lang w:val="en-US"/>
              </w:rPr>
              <w:t>2022</w:t>
            </w:r>
          </w:p>
        </w:tc>
        <w:tc>
          <w:tcPr>
            <w:tcW w:w="3855" w:type="dxa"/>
          </w:tcPr>
          <w:p w14:paraId="7C5B765B" w14:textId="7FF18D27" w:rsidR="00B65BEC" w:rsidRPr="00CF4DEC" w:rsidRDefault="00EE3C9E">
            <w:pPr>
              <w:rPr>
                <w:rFonts w:ascii="Times New Roman" w:hAnsi="Times New Roman" w:cs="Times New Roman"/>
                <w:lang w:val="en-US"/>
              </w:rPr>
            </w:pPr>
            <w:r w:rsidRPr="006A7556">
              <w:rPr>
                <w:rFonts w:ascii="Times New Roman" w:hAnsi="Times New Roman" w:cs="Times New Roman"/>
                <w:b/>
                <w:bCs/>
                <w:lang w:val="en-US"/>
              </w:rPr>
              <w:t>Curriculum Framework Review</w:t>
            </w:r>
            <w:r w:rsidRPr="00EE3C9E">
              <w:rPr>
                <w:rFonts w:ascii="Times New Roman" w:hAnsi="Times New Roman" w:cs="Times New Roman"/>
                <w:lang w:val="en-US"/>
              </w:rPr>
              <w:t xml:space="preserve"> </w:t>
            </w:r>
            <w:r>
              <w:rPr>
                <w:rFonts w:ascii="Times New Roman" w:hAnsi="Times New Roman" w:cs="Times New Roman"/>
                <w:lang w:val="en-US"/>
              </w:rPr>
              <w:t>-</w:t>
            </w:r>
            <w:r w:rsidRPr="00EE3C9E">
              <w:rPr>
                <w:rFonts w:ascii="Times New Roman" w:hAnsi="Times New Roman" w:cs="Times New Roman"/>
                <w:lang w:val="en-US"/>
              </w:rPr>
              <w:t xml:space="preserve"> Aims to revise curriculum to align with Education 5.0 Policy.</w:t>
            </w:r>
          </w:p>
        </w:tc>
        <w:tc>
          <w:tcPr>
            <w:tcW w:w="3918" w:type="dxa"/>
          </w:tcPr>
          <w:p w14:paraId="1FD80593" w14:textId="3F0572F0" w:rsidR="00B65BEC" w:rsidRDefault="00A720BE">
            <w:hyperlink r:id="rId21" w:history="1">
              <w:r w:rsidRPr="00965CBF">
                <w:rPr>
                  <w:rStyle w:val="Hyperlink"/>
                </w:rPr>
                <w:t>https://tinyurl.com/4f6jttz3</w:t>
              </w:r>
            </w:hyperlink>
          </w:p>
          <w:p w14:paraId="5BD8805D" w14:textId="56EB7704" w:rsidR="00A720BE" w:rsidRPr="007B4DE4" w:rsidRDefault="00A720BE">
            <w:pPr>
              <w:rPr>
                <w:rFonts w:ascii="Times New Roman" w:hAnsi="Times New Roman" w:cs="Times New Roman"/>
                <w:highlight w:val="yellow"/>
                <w:lang w:val="en-US"/>
              </w:rPr>
            </w:pPr>
          </w:p>
        </w:tc>
      </w:tr>
      <w:tr w:rsidR="00C15E12" w:rsidRPr="007B4DE4" w14:paraId="161A97EF" w14:textId="77777777" w:rsidTr="00004158">
        <w:tc>
          <w:tcPr>
            <w:tcW w:w="1243" w:type="dxa"/>
          </w:tcPr>
          <w:p w14:paraId="73A4779A" w14:textId="6FC64EAA" w:rsidR="00C15E12" w:rsidRDefault="00C15E12">
            <w:pPr>
              <w:rPr>
                <w:rFonts w:ascii="Times New Roman" w:hAnsi="Times New Roman" w:cs="Times New Roman"/>
                <w:lang w:val="en-US"/>
              </w:rPr>
            </w:pPr>
            <w:r>
              <w:rPr>
                <w:rFonts w:ascii="Times New Roman" w:hAnsi="Times New Roman" w:cs="Times New Roman"/>
                <w:lang w:val="en-US"/>
              </w:rPr>
              <w:t>2022</w:t>
            </w:r>
          </w:p>
        </w:tc>
        <w:tc>
          <w:tcPr>
            <w:tcW w:w="3855" w:type="dxa"/>
          </w:tcPr>
          <w:p w14:paraId="078D427D" w14:textId="7E2ACD82" w:rsidR="00C15E12" w:rsidRPr="006A7556" w:rsidRDefault="00C15E12">
            <w:pPr>
              <w:rPr>
                <w:rFonts w:ascii="Times New Roman" w:hAnsi="Times New Roman" w:cs="Times New Roman"/>
                <w:b/>
                <w:bCs/>
                <w:lang w:val="en-US"/>
              </w:rPr>
            </w:pPr>
            <w:r w:rsidRPr="00C15E12">
              <w:rPr>
                <w:rFonts w:ascii="Times New Roman" w:hAnsi="Times New Roman" w:cs="Times New Roman"/>
                <w:b/>
                <w:bCs/>
                <w:lang w:val="en-US"/>
              </w:rPr>
              <w:t>Amendment of State Universities Statutes Act of 2022</w:t>
            </w:r>
            <w:r w:rsidRPr="00C15E12">
              <w:rPr>
                <w:rFonts w:ascii="Times New Roman" w:hAnsi="Times New Roman" w:cs="Times New Roman"/>
                <w:lang w:val="en-US"/>
              </w:rPr>
              <w:t>-</w:t>
            </w:r>
            <w:r w:rsidRPr="00C15E12">
              <w:rPr>
                <w:rFonts w:ascii="Times New Roman" w:hAnsi="Times New Roman" w:cs="Times New Roman"/>
                <w:lang w:val="en-US"/>
              </w:rPr>
              <w:t xml:space="preserve"> (Act 4 of 2022) aligns state universities with the Constitution of Zimbabwe</w:t>
            </w:r>
            <w:r>
              <w:rPr>
                <w:rFonts w:ascii="Times New Roman" w:hAnsi="Times New Roman" w:cs="Times New Roman"/>
                <w:lang w:val="en-US"/>
              </w:rPr>
              <w:t>.</w:t>
            </w:r>
            <w:r w:rsidRPr="00C15E12">
              <w:rPr>
                <w:rFonts w:ascii="Times New Roman" w:hAnsi="Times New Roman" w:cs="Times New Roman"/>
                <w:lang w:val="en-US"/>
              </w:rPr>
              <w:t xml:space="preserve"> </w:t>
            </w:r>
            <w:r>
              <w:rPr>
                <w:rFonts w:ascii="Times New Roman" w:hAnsi="Times New Roman" w:cs="Times New Roman"/>
                <w:lang w:val="en-US"/>
              </w:rPr>
              <w:t>P</w:t>
            </w:r>
            <w:r w:rsidRPr="00C15E12">
              <w:rPr>
                <w:rFonts w:ascii="Times New Roman" w:hAnsi="Times New Roman" w:cs="Times New Roman"/>
                <w:lang w:val="en-US"/>
              </w:rPr>
              <w:t>lacing them under the influence of the Government and state actors leads to a decline in academic freedom, a fundamental human right protected by Section 61 of the Constitution of Zimbabwe. This alignment limits academic freedom for Zimbabwe's academic community.</w:t>
            </w:r>
          </w:p>
        </w:tc>
        <w:tc>
          <w:tcPr>
            <w:tcW w:w="3918" w:type="dxa"/>
          </w:tcPr>
          <w:p w14:paraId="04980A4A" w14:textId="48959BC0" w:rsidR="00C15E12" w:rsidRDefault="00867CEA">
            <w:hyperlink r:id="rId22" w:history="1">
              <w:r w:rsidRPr="00A02184">
                <w:rPr>
                  <w:rStyle w:val="Hyperlink"/>
                </w:rPr>
                <w:t>https://tinyurl.com/3czn9v63</w:t>
              </w:r>
            </w:hyperlink>
          </w:p>
          <w:p w14:paraId="513C6C7B" w14:textId="6D3CD2C0" w:rsidR="00867CEA" w:rsidRDefault="00867CEA"/>
        </w:tc>
      </w:tr>
      <w:tr w:rsidR="00B65BEC" w:rsidRPr="007B4DE4" w14:paraId="20901D38" w14:textId="77777777" w:rsidTr="00004158">
        <w:tc>
          <w:tcPr>
            <w:tcW w:w="1243" w:type="dxa"/>
          </w:tcPr>
          <w:p w14:paraId="662ECFAB" w14:textId="5EFCB344" w:rsidR="00B65BEC" w:rsidRDefault="008F35BE">
            <w:pPr>
              <w:rPr>
                <w:rFonts w:ascii="Times New Roman" w:hAnsi="Times New Roman" w:cs="Times New Roman"/>
                <w:lang w:val="en-US"/>
              </w:rPr>
            </w:pPr>
            <w:r>
              <w:rPr>
                <w:rFonts w:ascii="Times New Roman" w:hAnsi="Times New Roman" w:cs="Times New Roman"/>
                <w:lang w:val="en-US"/>
              </w:rPr>
              <w:t>2024</w:t>
            </w:r>
          </w:p>
        </w:tc>
        <w:tc>
          <w:tcPr>
            <w:tcW w:w="3855" w:type="dxa"/>
          </w:tcPr>
          <w:p w14:paraId="2CE1B9D9" w14:textId="4C3574CA" w:rsidR="00B65BEC" w:rsidRPr="00CF4DEC" w:rsidRDefault="00132806">
            <w:pPr>
              <w:rPr>
                <w:rFonts w:ascii="Times New Roman" w:hAnsi="Times New Roman" w:cs="Times New Roman"/>
                <w:lang w:val="en-US"/>
              </w:rPr>
            </w:pPr>
            <w:r w:rsidRPr="006A7556">
              <w:rPr>
                <w:rFonts w:ascii="Times New Roman" w:hAnsi="Times New Roman" w:cs="Times New Roman"/>
                <w:b/>
                <w:bCs/>
                <w:lang w:val="en-US"/>
              </w:rPr>
              <w:t xml:space="preserve">Zimbabwe Early </w:t>
            </w:r>
            <w:r w:rsidR="00004158">
              <w:rPr>
                <w:rFonts w:ascii="Times New Roman" w:hAnsi="Times New Roman" w:cs="Times New Roman"/>
                <w:b/>
                <w:bCs/>
                <w:lang w:val="en-US"/>
              </w:rPr>
              <w:t>Learning</w:t>
            </w:r>
            <w:r w:rsidRPr="006A7556">
              <w:rPr>
                <w:rFonts w:ascii="Times New Roman" w:hAnsi="Times New Roman" w:cs="Times New Roman"/>
                <w:b/>
                <w:bCs/>
                <w:lang w:val="en-US"/>
              </w:rPr>
              <w:t xml:space="preserve"> </w:t>
            </w:r>
            <w:r w:rsidR="00B037A2">
              <w:rPr>
                <w:rFonts w:ascii="Times New Roman" w:hAnsi="Times New Roman" w:cs="Times New Roman"/>
                <w:b/>
                <w:bCs/>
                <w:lang w:val="en-US"/>
              </w:rPr>
              <w:t>P</w:t>
            </w:r>
            <w:r w:rsidRPr="006A7556">
              <w:rPr>
                <w:rFonts w:ascii="Times New Roman" w:hAnsi="Times New Roman" w:cs="Times New Roman"/>
                <w:b/>
                <w:bCs/>
                <w:lang w:val="en-US"/>
              </w:rPr>
              <w:t>olicy-</w:t>
            </w:r>
            <w:r w:rsidR="00C67F2F">
              <w:rPr>
                <w:rFonts w:ascii="Times New Roman" w:hAnsi="Times New Roman" w:cs="Times New Roman"/>
                <w:lang w:val="en-US"/>
              </w:rPr>
              <w:t xml:space="preserve"> </w:t>
            </w:r>
            <w:r w:rsidR="00C67F2F" w:rsidRPr="00C67F2F">
              <w:rPr>
                <w:rFonts w:ascii="Times New Roman" w:hAnsi="Times New Roman" w:cs="Times New Roman"/>
                <w:lang w:val="en-US"/>
              </w:rPr>
              <w:t>to enhance quality education which will serve as a foundation for basic learning and strengthen existing policies on education.</w:t>
            </w:r>
          </w:p>
        </w:tc>
        <w:tc>
          <w:tcPr>
            <w:tcW w:w="3918" w:type="dxa"/>
          </w:tcPr>
          <w:p w14:paraId="6AA394CB" w14:textId="28900D34" w:rsidR="00B65BEC" w:rsidRPr="007B4DE4" w:rsidRDefault="00FB5F7A">
            <w:pPr>
              <w:rPr>
                <w:rFonts w:ascii="Times New Roman" w:hAnsi="Times New Roman" w:cs="Times New Roman"/>
                <w:lang w:val="en-US"/>
              </w:rPr>
            </w:pPr>
            <w:hyperlink r:id="rId23" w:history="1">
              <w:r w:rsidRPr="00D96DDC">
                <w:rPr>
                  <w:rStyle w:val="Hyperlink"/>
                  <w:rFonts w:ascii="Times New Roman" w:hAnsi="Times New Roman" w:cs="Times New Roman"/>
                  <w:lang w:val="en-US"/>
                </w:rPr>
                <w:t>https://tinyurl.com/msuvtruy</w:t>
              </w:r>
            </w:hyperlink>
            <w:r>
              <w:rPr>
                <w:rFonts w:ascii="Times New Roman" w:hAnsi="Times New Roman" w:cs="Times New Roman"/>
                <w:lang w:val="en-US"/>
              </w:rPr>
              <w:t xml:space="preserve"> </w:t>
            </w:r>
          </w:p>
        </w:tc>
      </w:tr>
      <w:tr w:rsidR="00B65BEC" w:rsidRPr="007B4DE4" w14:paraId="30883A1D" w14:textId="77777777" w:rsidTr="00004158">
        <w:tc>
          <w:tcPr>
            <w:tcW w:w="1243" w:type="dxa"/>
          </w:tcPr>
          <w:p w14:paraId="446C3A17" w14:textId="0D1BBC62" w:rsidR="00B65BEC" w:rsidRDefault="00FB5F7A">
            <w:pPr>
              <w:rPr>
                <w:rFonts w:ascii="Times New Roman" w:hAnsi="Times New Roman" w:cs="Times New Roman"/>
                <w:lang w:val="en-US"/>
              </w:rPr>
            </w:pPr>
            <w:r>
              <w:rPr>
                <w:rFonts w:ascii="Times New Roman" w:hAnsi="Times New Roman" w:cs="Times New Roman"/>
                <w:lang w:val="en-US"/>
              </w:rPr>
              <w:t>2024</w:t>
            </w:r>
          </w:p>
        </w:tc>
        <w:tc>
          <w:tcPr>
            <w:tcW w:w="3855" w:type="dxa"/>
          </w:tcPr>
          <w:p w14:paraId="06FD58BB" w14:textId="66B20DBB" w:rsidR="00B65BEC" w:rsidRPr="00CF4DEC" w:rsidRDefault="001C7723">
            <w:pPr>
              <w:rPr>
                <w:rFonts w:ascii="Times New Roman" w:hAnsi="Times New Roman" w:cs="Times New Roman"/>
                <w:lang w:val="en-US"/>
              </w:rPr>
            </w:pPr>
            <w:r w:rsidRPr="006A7556">
              <w:rPr>
                <w:rFonts w:ascii="Times New Roman" w:hAnsi="Times New Roman" w:cs="Times New Roman"/>
                <w:b/>
                <w:bCs/>
                <w:lang w:val="en-US"/>
              </w:rPr>
              <w:t>Heritage Based Education 2024-2030</w:t>
            </w:r>
            <w:r w:rsidR="00FC2C8D">
              <w:rPr>
                <w:rFonts w:ascii="Times New Roman" w:hAnsi="Times New Roman" w:cs="Times New Roman"/>
                <w:lang w:val="en-US"/>
              </w:rPr>
              <w:t xml:space="preserve">-A </w:t>
            </w:r>
            <w:r w:rsidR="00FC2C8D" w:rsidRPr="00FC2C8D">
              <w:rPr>
                <w:rFonts w:ascii="Times New Roman" w:hAnsi="Times New Roman" w:cs="Times New Roman"/>
                <w:lang w:val="en-US"/>
              </w:rPr>
              <w:t>Curriculum Framework which is expected to transform the Education system to produce citizens with relevant skills applied knowledge, values</w:t>
            </w:r>
            <w:r w:rsidR="00004158">
              <w:rPr>
                <w:rFonts w:ascii="Times New Roman" w:hAnsi="Times New Roman" w:cs="Times New Roman"/>
                <w:lang w:val="en-US"/>
              </w:rPr>
              <w:t>,</w:t>
            </w:r>
            <w:r w:rsidR="00FC2C8D" w:rsidRPr="00FC2C8D">
              <w:rPr>
                <w:rFonts w:ascii="Times New Roman" w:hAnsi="Times New Roman" w:cs="Times New Roman"/>
                <w:lang w:val="en-US"/>
              </w:rPr>
              <w:t xml:space="preserve"> and dispositions that are key to national development</w:t>
            </w:r>
          </w:p>
        </w:tc>
        <w:tc>
          <w:tcPr>
            <w:tcW w:w="3918" w:type="dxa"/>
          </w:tcPr>
          <w:p w14:paraId="40419F47" w14:textId="1DB3D244" w:rsidR="00B65BEC" w:rsidRPr="007B4DE4" w:rsidRDefault="00AA7080">
            <w:pPr>
              <w:rPr>
                <w:rFonts w:ascii="Times New Roman" w:hAnsi="Times New Roman" w:cs="Times New Roman"/>
                <w:lang w:val="en-US"/>
              </w:rPr>
            </w:pPr>
            <w:hyperlink r:id="rId24" w:history="1">
              <w:r w:rsidRPr="00D96DDC">
                <w:rPr>
                  <w:rStyle w:val="Hyperlink"/>
                  <w:rFonts w:ascii="Times New Roman" w:hAnsi="Times New Roman" w:cs="Times New Roman"/>
                  <w:lang w:val="en-US"/>
                </w:rPr>
                <w:t>https://tinyurl.com/bdd6s3vh</w:t>
              </w:r>
            </w:hyperlink>
            <w:r>
              <w:rPr>
                <w:rFonts w:ascii="Times New Roman" w:hAnsi="Times New Roman" w:cs="Times New Roman"/>
                <w:lang w:val="en-US"/>
              </w:rPr>
              <w:t xml:space="preserve"> </w:t>
            </w:r>
          </w:p>
        </w:tc>
      </w:tr>
    </w:tbl>
    <w:p w14:paraId="6503A9BA" w14:textId="77777777" w:rsidR="007B4DE4" w:rsidRPr="007B4DE4" w:rsidRDefault="007B4DE4">
      <w:pPr>
        <w:rPr>
          <w:rFonts w:ascii="Times New Roman" w:hAnsi="Times New Roman" w:cs="Times New Roman"/>
          <w:lang w:val="en-US"/>
        </w:rPr>
      </w:pPr>
    </w:p>
    <w:sectPr w:rsidR="007B4DE4" w:rsidRPr="007B4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1NzM2MTazMDEyszRU0lEKTi0uzszPAykwrAUAUaBEnSwAAAA="/>
  </w:docVars>
  <w:rsids>
    <w:rsidRoot w:val="007B4DE4"/>
    <w:rsid w:val="00001749"/>
    <w:rsid w:val="00004158"/>
    <w:rsid w:val="0001639B"/>
    <w:rsid w:val="000325A2"/>
    <w:rsid w:val="00070E74"/>
    <w:rsid w:val="000B24A7"/>
    <w:rsid w:val="000B615B"/>
    <w:rsid w:val="000D3D51"/>
    <w:rsid w:val="000D4D8F"/>
    <w:rsid w:val="000F062F"/>
    <w:rsid w:val="000F0949"/>
    <w:rsid w:val="001014AD"/>
    <w:rsid w:val="00115B55"/>
    <w:rsid w:val="00120805"/>
    <w:rsid w:val="00132806"/>
    <w:rsid w:val="00134046"/>
    <w:rsid w:val="00142268"/>
    <w:rsid w:val="00155B42"/>
    <w:rsid w:val="00156A39"/>
    <w:rsid w:val="00176556"/>
    <w:rsid w:val="001945E4"/>
    <w:rsid w:val="001A3EF5"/>
    <w:rsid w:val="001A58CE"/>
    <w:rsid w:val="001C22E3"/>
    <w:rsid w:val="001C63AB"/>
    <w:rsid w:val="001C7723"/>
    <w:rsid w:val="001F26AF"/>
    <w:rsid w:val="002131EA"/>
    <w:rsid w:val="00217E71"/>
    <w:rsid w:val="002546CC"/>
    <w:rsid w:val="00275AE4"/>
    <w:rsid w:val="00283969"/>
    <w:rsid w:val="002847B8"/>
    <w:rsid w:val="002856CE"/>
    <w:rsid w:val="002B21C2"/>
    <w:rsid w:val="002C0676"/>
    <w:rsid w:val="002E3559"/>
    <w:rsid w:val="002E4624"/>
    <w:rsid w:val="003276B6"/>
    <w:rsid w:val="00337FA1"/>
    <w:rsid w:val="00360D62"/>
    <w:rsid w:val="00371967"/>
    <w:rsid w:val="00372E25"/>
    <w:rsid w:val="00375874"/>
    <w:rsid w:val="003871A8"/>
    <w:rsid w:val="003A189C"/>
    <w:rsid w:val="003A74BD"/>
    <w:rsid w:val="003D235F"/>
    <w:rsid w:val="003D411B"/>
    <w:rsid w:val="003F44BC"/>
    <w:rsid w:val="00406E23"/>
    <w:rsid w:val="00430A93"/>
    <w:rsid w:val="0043402C"/>
    <w:rsid w:val="0043706B"/>
    <w:rsid w:val="0043765C"/>
    <w:rsid w:val="004451EE"/>
    <w:rsid w:val="0045156A"/>
    <w:rsid w:val="00453566"/>
    <w:rsid w:val="004647DF"/>
    <w:rsid w:val="004A31E8"/>
    <w:rsid w:val="004C5A78"/>
    <w:rsid w:val="004D0FBB"/>
    <w:rsid w:val="004E5F60"/>
    <w:rsid w:val="00505981"/>
    <w:rsid w:val="00510FF0"/>
    <w:rsid w:val="00513E39"/>
    <w:rsid w:val="0052133B"/>
    <w:rsid w:val="00524CCB"/>
    <w:rsid w:val="00527A24"/>
    <w:rsid w:val="0054687A"/>
    <w:rsid w:val="0054731C"/>
    <w:rsid w:val="0055085F"/>
    <w:rsid w:val="005563B3"/>
    <w:rsid w:val="0059384C"/>
    <w:rsid w:val="005E5009"/>
    <w:rsid w:val="005F1DD0"/>
    <w:rsid w:val="00611964"/>
    <w:rsid w:val="00613A13"/>
    <w:rsid w:val="00664AAB"/>
    <w:rsid w:val="0068656D"/>
    <w:rsid w:val="00687E05"/>
    <w:rsid w:val="006A7556"/>
    <w:rsid w:val="006B23BA"/>
    <w:rsid w:val="006B2F79"/>
    <w:rsid w:val="006C6C46"/>
    <w:rsid w:val="006D03A3"/>
    <w:rsid w:val="006D3713"/>
    <w:rsid w:val="006E26B0"/>
    <w:rsid w:val="006E5DE2"/>
    <w:rsid w:val="00714994"/>
    <w:rsid w:val="00743777"/>
    <w:rsid w:val="007537E1"/>
    <w:rsid w:val="0075604C"/>
    <w:rsid w:val="00781FE1"/>
    <w:rsid w:val="007B481E"/>
    <w:rsid w:val="007B4DE4"/>
    <w:rsid w:val="007B607A"/>
    <w:rsid w:val="007C30BE"/>
    <w:rsid w:val="007C426E"/>
    <w:rsid w:val="007E073E"/>
    <w:rsid w:val="008050FE"/>
    <w:rsid w:val="008252C5"/>
    <w:rsid w:val="008540FC"/>
    <w:rsid w:val="00863BBE"/>
    <w:rsid w:val="00867CEA"/>
    <w:rsid w:val="008A7775"/>
    <w:rsid w:val="008D4AE5"/>
    <w:rsid w:val="008F35BE"/>
    <w:rsid w:val="00912B61"/>
    <w:rsid w:val="00925ED9"/>
    <w:rsid w:val="0093270F"/>
    <w:rsid w:val="00936FCC"/>
    <w:rsid w:val="00942B45"/>
    <w:rsid w:val="009518E3"/>
    <w:rsid w:val="009559F4"/>
    <w:rsid w:val="009701CC"/>
    <w:rsid w:val="00977822"/>
    <w:rsid w:val="00982A8D"/>
    <w:rsid w:val="009B3283"/>
    <w:rsid w:val="009B5246"/>
    <w:rsid w:val="009B7251"/>
    <w:rsid w:val="009B7CA5"/>
    <w:rsid w:val="009C7468"/>
    <w:rsid w:val="009D0262"/>
    <w:rsid w:val="009D3B42"/>
    <w:rsid w:val="009E22DA"/>
    <w:rsid w:val="009E24A1"/>
    <w:rsid w:val="009E6742"/>
    <w:rsid w:val="009F3655"/>
    <w:rsid w:val="009F6210"/>
    <w:rsid w:val="00A002A6"/>
    <w:rsid w:val="00A10BC3"/>
    <w:rsid w:val="00A27756"/>
    <w:rsid w:val="00A518DE"/>
    <w:rsid w:val="00A52B8A"/>
    <w:rsid w:val="00A63775"/>
    <w:rsid w:val="00A7031E"/>
    <w:rsid w:val="00A720BE"/>
    <w:rsid w:val="00A80EAB"/>
    <w:rsid w:val="00AA28ED"/>
    <w:rsid w:val="00AA443D"/>
    <w:rsid w:val="00AA5A0D"/>
    <w:rsid w:val="00AA7080"/>
    <w:rsid w:val="00AB2496"/>
    <w:rsid w:val="00AE42E3"/>
    <w:rsid w:val="00B037A2"/>
    <w:rsid w:val="00B13F56"/>
    <w:rsid w:val="00B179A4"/>
    <w:rsid w:val="00B17FBB"/>
    <w:rsid w:val="00B26DAA"/>
    <w:rsid w:val="00B46BB5"/>
    <w:rsid w:val="00B53343"/>
    <w:rsid w:val="00B56964"/>
    <w:rsid w:val="00B65BEC"/>
    <w:rsid w:val="00BC0F11"/>
    <w:rsid w:val="00BC1781"/>
    <w:rsid w:val="00BC4D23"/>
    <w:rsid w:val="00BD7B6A"/>
    <w:rsid w:val="00BF0A5A"/>
    <w:rsid w:val="00C01E98"/>
    <w:rsid w:val="00C03CF2"/>
    <w:rsid w:val="00C131A8"/>
    <w:rsid w:val="00C133EE"/>
    <w:rsid w:val="00C15E12"/>
    <w:rsid w:val="00C355D2"/>
    <w:rsid w:val="00C37CE8"/>
    <w:rsid w:val="00C67F2F"/>
    <w:rsid w:val="00C70947"/>
    <w:rsid w:val="00C7269D"/>
    <w:rsid w:val="00C93B6A"/>
    <w:rsid w:val="00CC2D11"/>
    <w:rsid w:val="00CE76F6"/>
    <w:rsid w:val="00CF4DEC"/>
    <w:rsid w:val="00D16D96"/>
    <w:rsid w:val="00D21231"/>
    <w:rsid w:val="00D253D9"/>
    <w:rsid w:val="00D2555D"/>
    <w:rsid w:val="00D64B32"/>
    <w:rsid w:val="00D66E78"/>
    <w:rsid w:val="00D72730"/>
    <w:rsid w:val="00D83564"/>
    <w:rsid w:val="00D92CB5"/>
    <w:rsid w:val="00D93B64"/>
    <w:rsid w:val="00DA3EBD"/>
    <w:rsid w:val="00DC5675"/>
    <w:rsid w:val="00DF1E2E"/>
    <w:rsid w:val="00DF6025"/>
    <w:rsid w:val="00DF6039"/>
    <w:rsid w:val="00E02F43"/>
    <w:rsid w:val="00E0579D"/>
    <w:rsid w:val="00E13F9E"/>
    <w:rsid w:val="00E3073C"/>
    <w:rsid w:val="00E501DC"/>
    <w:rsid w:val="00E504C4"/>
    <w:rsid w:val="00E538AD"/>
    <w:rsid w:val="00E84204"/>
    <w:rsid w:val="00EB3C8A"/>
    <w:rsid w:val="00EB58C7"/>
    <w:rsid w:val="00EC78CF"/>
    <w:rsid w:val="00EE2061"/>
    <w:rsid w:val="00EE3C9E"/>
    <w:rsid w:val="00EF5D90"/>
    <w:rsid w:val="00F50BF3"/>
    <w:rsid w:val="00F568BC"/>
    <w:rsid w:val="00F61E9E"/>
    <w:rsid w:val="00F659B4"/>
    <w:rsid w:val="00F97F3F"/>
    <w:rsid w:val="00FB5F7A"/>
    <w:rsid w:val="00FC2C8D"/>
    <w:rsid w:val="026E9070"/>
    <w:rsid w:val="04100B30"/>
    <w:rsid w:val="0B5A5605"/>
    <w:rsid w:val="117AA661"/>
    <w:rsid w:val="137AD7F5"/>
    <w:rsid w:val="19156E0B"/>
    <w:rsid w:val="197237F8"/>
    <w:rsid w:val="1E460A56"/>
    <w:rsid w:val="1E956D1D"/>
    <w:rsid w:val="32EFD55F"/>
    <w:rsid w:val="357332B3"/>
    <w:rsid w:val="35F1045D"/>
    <w:rsid w:val="372DCBDD"/>
    <w:rsid w:val="389EA8F3"/>
    <w:rsid w:val="3AE55B06"/>
    <w:rsid w:val="428347F2"/>
    <w:rsid w:val="433358BF"/>
    <w:rsid w:val="4348083A"/>
    <w:rsid w:val="4A950030"/>
    <w:rsid w:val="4C9C7A76"/>
    <w:rsid w:val="4EC0C356"/>
    <w:rsid w:val="4F16668A"/>
    <w:rsid w:val="52418A51"/>
    <w:rsid w:val="53F74086"/>
    <w:rsid w:val="55556334"/>
    <w:rsid w:val="58EDBD45"/>
    <w:rsid w:val="5BB67FCE"/>
    <w:rsid w:val="694507E7"/>
    <w:rsid w:val="6DF67CA4"/>
    <w:rsid w:val="6EE99DBC"/>
    <w:rsid w:val="718EC754"/>
    <w:rsid w:val="74644B43"/>
    <w:rsid w:val="75117129"/>
    <w:rsid w:val="77559BE0"/>
  </w:rsids>
  <m:mathPr>
    <m:mathFont m:val="Cambria Math"/>
    <m:brkBin m:val="before"/>
    <m:brkBinSub m:val="--"/>
    <m:smallFrac m:val="0"/>
    <m:dispDef/>
    <m:lMargin m:val="0"/>
    <m:rMargin m:val="0"/>
    <m:defJc m:val="centerGroup"/>
    <m:wrapIndent m:val="1440"/>
    <m:intLim m:val="subSup"/>
    <m:naryLim m:val="undOvr"/>
  </m:mathPr>
  <w:themeFontLang w:val="en-ZW"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04807"/>
  <w15:chartTrackingRefBased/>
  <w15:docId w15:val="{08A8E532-5D89-4562-B45E-3473ECE5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DE4"/>
    <w:rPr>
      <w:rFonts w:eastAsiaTheme="majorEastAsia" w:cstheme="majorBidi"/>
      <w:color w:val="272727" w:themeColor="text1" w:themeTint="D8"/>
    </w:rPr>
  </w:style>
  <w:style w:type="paragraph" w:styleId="Title">
    <w:name w:val="Title"/>
    <w:basedOn w:val="Normal"/>
    <w:next w:val="Normal"/>
    <w:link w:val="TitleChar"/>
    <w:uiPriority w:val="10"/>
    <w:qFormat/>
    <w:rsid w:val="007B4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DE4"/>
    <w:pPr>
      <w:spacing w:before="160"/>
      <w:jc w:val="center"/>
    </w:pPr>
    <w:rPr>
      <w:i/>
      <w:iCs/>
      <w:color w:val="404040" w:themeColor="text1" w:themeTint="BF"/>
    </w:rPr>
  </w:style>
  <w:style w:type="character" w:customStyle="1" w:styleId="QuoteChar">
    <w:name w:val="Quote Char"/>
    <w:basedOn w:val="DefaultParagraphFont"/>
    <w:link w:val="Quote"/>
    <w:uiPriority w:val="29"/>
    <w:rsid w:val="007B4DE4"/>
    <w:rPr>
      <w:i/>
      <w:iCs/>
      <w:color w:val="404040" w:themeColor="text1" w:themeTint="BF"/>
    </w:rPr>
  </w:style>
  <w:style w:type="paragraph" w:styleId="ListParagraph">
    <w:name w:val="List Paragraph"/>
    <w:basedOn w:val="Normal"/>
    <w:uiPriority w:val="34"/>
    <w:qFormat/>
    <w:rsid w:val="007B4DE4"/>
    <w:pPr>
      <w:ind w:left="720"/>
      <w:contextualSpacing/>
    </w:pPr>
  </w:style>
  <w:style w:type="character" w:styleId="IntenseEmphasis">
    <w:name w:val="Intense Emphasis"/>
    <w:basedOn w:val="DefaultParagraphFont"/>
    <w:uiPriority w:val="21"/>
    <w:qFormat/>
    <w:rsid w:val="007B4DE4"/>
    <w:rPr>
      <w:i/>
      <w:iCs/>
      <w:color w:val="0F4761" w:themeColor="accent1" w:themeShade="BF"/>
    </w:rPr>
  </w:style>
  <w:style w:type="paragraph" w:styleId="IntenseQuote">
    <w:name w:val="Intense Quote"/>
    <w:basedOn w:val="Normal"/>
    <w:next w:val="Normal"/>
    <w:link w:val="IntenseQuoteChar"/>
    <w:uiPriority w:val="30"/>
    <w:qFormat/>
    <w:rsid w:val="007B4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DE4"/>
    <w:rPr>
      <w:i/>
      <w:iCs/>
      <w:color w:val="0F4761" w:themeColor="accent1" w:themeShade="BF"/>
    </w:rPr>
  </w:style>
  <w:style w:type="character" w:styleId="IntenseReference">
    <w:name w:val="Intense Reference"/>
    <w:basedOn w:val="DefaultParagraphFont"/>
    <w:uiPriority w:val="32"/>
    <w:qFormat/>
    <w:rsid w:val="007B4DE4"/>
    <w:rPr>
      <w:b/>
      <w:bCs/>
      <w:smallCaps/>
      <w:color w:val="0F4761" w:themeColor="accent1" w:themeShade="BF"/>
      <w:spacing w:val="5"/>
    </w:rPr>
  </w:style>
  <w:style w:type="table" w:styleId="TableGrid">
    <w:name w:val="Table Grid"/>
    <w:basedOn w:val="TableNormal"/>
    <w:uiPriority w:val="39"/>
    <w:rsid w:val="007B4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3D51"/>
    <w:rPr>
      <w:color w:val="467886" w:themeColor="hyperlink"/>
      <w:u w:val="single"/>
    </w:rPr>
  </w:style>
  <w:style w:type="character" w:styleId="UnresolvedMention">
    <w:name w:val="Unresolved Mention"/>
    <w:basedOn w:val="DefaultParagraphFont"/>
    <w:uiPriority w:val="99"/>
    <w:semiHidden/>
    <w:unhideWhenUsed/>
    <w:rsid w:val="000D3D51"/>
    <w:rPr>
      <w:color w:val="605E5C"/>
      <w:shd w:val="clear" w:color="auto" w:fill="E1DFDD"/>
    </w:rPr>
  </w:style>
  <w:style w:type="character" w:styleId="FollowedHyperlink">
    <w:name w:val="FollowedHyperlink"/>
    <w:basedOn w:val="DefaultParagraphFont"/>
    <w:uiPriority w:val="99"/>
    <w:semiHidden/>
    <w:unhideWhenUsed/>
    <w:rsid w:val="00513E39"/>
    <w:rPr>
      <w:color w:val="96607D" w:themeColor="followedHyperlink"/>
      <w:u w:val="single"/>
    </w:rPr>
  </w:style>
  <w:style w:type="character" w:styleId="CommentReference">
    <w:name w:val="annotation reference"/>
    <w:basedOn w:val="DefaultParagraphFont"/>
    <w:uiPriority w:val="99"/>
    <w:semiHidden/>
    <w:unhideWhenUsed/>
    <w:rsid w:val="0054731C"/>
    <w:rPr>
      <w:sz w:val="16"/>
      <w:szCs w:val="16"/>
    </w:rPr>
  </w:style>
  <w:style w:type="paragraph" w:styleId="CommentText">
    <w:name w:val="annotation text"/>
    <w:basedOn w:val="Normal"/>
    <w:link w:val="CommentTextChar"/>
    <w:uiPriority w:val="99"/>
    <w:unhideWhenUsed/>
    <w:rsid w:val="0054731C"/>
    <w:pPr>
      <w:spacing w:line="240" w:lineRule="auto"/>
    </w:pPr>
    <w:rPr>
      <w:sz w:val="20"/>
      <w:szCs w:val="20"/>
    </w:rPr>
  </w:style>
  <w:style w:type="character" w:customStyle="1" w:styleId="CommentTextChar">
    <w:name w:val="Comment Text Char"/>
    <w:basedOn w:val="DefaultParagraphFont"/>
    <w:link w:val="CommentText"/>
    <w:uiPriority w:val="99"/>
    <w:rsid w:val="0054731C"/>
    <w:rPr>
      <w:sz w:val="20"/>
      <w:szCs w:val="20"/>
    </w:rPr>
  </w:style>
  <w:style w:type="paragraph" w:styleId="CommentSubject">
    <w:name w:val="annotation subject"/>
    <w:basedOn w:val="CommentText"/>
    <w:next w:val="CommentText"/>
    <w:link w:val="CommentSubjectChar"/>
    <w:uiPriority w:val="99"/>
    <w:semiHidden/>
    <w:unhideWhenUsed/>
    <w:rsid w:val="0054731C"/>
    <w:rPr>
      <w:b/>
      <w:bCs/>
    </w:rPr>
  </w:style>
  <w:style w:type="character" w:customStyle="1" w:styleId="CommentSubjectChar">
    <w:name w:val="Comment Subject Char"/>
    <w:basedOn w:val="CommentTextChar"/>
    <w:link w:val="CommentSubject"/>
    <w:uiPriority w:val="99"/>
    <w:semiHidden/>
    <w:rsid w:val="0054731C"/>
    <w:rPr>
      <w:b/>
      <w:bCs/>
      <w:sz w:val="20"/>
      <w:szCs w:val="20"/>
    </w:rPr>
  </w:style>
  <w:style w:type="paragraph" w:customStyle="1" w:styleId="pf0">
    <w:name w:val="pf0"/>
    <w:basedOn w:val="Normal"/>
    <w:rsid w:val="00F659B4"/>
    <w:pPr>
      <w:spacing w:before="100" w:beforeAutospacing="1" w:after="100" w:afterAutospacing="1" w:line="240" w:lineRule="auto"/>
    </w:pPr>
    <w:rPr>
      <w:rFonts w:ascii="Times New Roman" w:eastAsia="Times New Roman" w:hAnsi="Times New Roman" w:cs="Times New Roman"/>
      <w:kern w:val="0"/>
      <w:lang w:eastAsia="en-ZW"/>
      <w14:ligatures w14:val="none"/>
    </w:rPr>
  </w:style>
  <w:style w:type="character" w:customStyle="1" w:styleId="cf01">
    <w:name w:val="cf01"/>
    <w:basedOn w:val="DefaultParagraphFont"/>
    <w:rsid w:val="00F659B4"/>
    <w:rPr>
      <w:rFonts w:ascii="Segoe UI" w:hAnsi="Segoe UI" w:cs="Segoe UI" w:hint="default"/>
      <w:b/>
      <w:bCs/>
      <w:color w:val="212121"/>
      <w:sz w:val="18"/>
      <w:szCs w:val="18"/>
    </w:rPr>
  </w:style>
  <w:style w:type="character" w:customStyle="1" w:styleId="ui-provider">
    <w:name w:val="ui-provider"/>
    <w:basedOn w:val="DefaultParagraphFont"/>
    <w:rsid w:val="00194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8020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3z3xj4s" TargetMode="External"/><Relationship Id="rId13" Type="http://schemas.openxmlformats.org/officeDocument/2006/relationships/hyperlink" Target="https://tinyurl.com/ybjsabjv" TargetMode="External"/><Relationship Id="rId18" Type="http://schemas.openxmlformats.org/officeDocument/2006/relationships/hyperlink" Target="https://tinyurl.com/8e7st33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tinyurl.com/4f6jttz3" TargetMode="External"/><Relationship Id="rId7" Type="http://schemas.openxmlformats.org/officeDocument/2006/relationships/hyperlink" Target="https://tinyurl.com/3fvcr26v" TargetMode="External"/><Relationship Id="rId12" Type="http://schemas.openxmlformats.org/officeDocument/2006/relationships/hyperlink" Target="https://tinyurl.com/yvenj7bh" TargetMode="External"/><Relationship Id="rId17" Type="http://schemas.openxmlformats.org/officeDocument/2006/relationships/hyperlink" Target="https://tinyurl.com/4f2uazn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inyurl.com/3ah3b3wa" TargetMode="External"/><Relationship Id="rId20" Type="http://schemas.openxmlformats.org/officeDocument/2006/relationships/hyperlink" Target="https://tinyurl.com/2vcne3ur" TargetMode="External"/><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tinyurl.com/42n8aad9" TargetMode="External"/><Relationship Id="rId11" Type="http://schemas.openxmlformats.org/officeDocument/2006/relationships/hyperlink" Target="https://tinyurl.com/4n6rjc8y" TargetMode="External"/><Relationship Id="rId24" Type="http://schemas.openxmlformats.org/officeDocument/2006/relationships/hyperlink" Target="https://tinyurl.com/bdd6s3vh" TargetMode="External"/><Relationship Id="rId5" Type="http://schemas.openxmlformats.org/officeDocument/2006/relationships/hyperlink" Target="https://tinyurl.com/5n6vnsu5" TargetMode="External"/><Relationship Id="rId15" Type="http://schemas.openxmlformats.org/officeDocument/2006/relationships/hyperlink" Target="https://tinyurl.com/3nzry857" TargetMode="External"/><Relationship Id="rId23" Type="http://schemas.openxmlformats.org/officeDocument/2006/relationships/hyperlink" Target="https://tinyurl.com/msuvtruy" TargetMode="External"/><Relationship Id="rId28" Type="http://schemas.openxmlformats.org/officeDocument/2006/relationships/customXml" Target="../customXml/item2.xml"/><Relationship Id="rId10" Type="http://schemas.openxmlformats.org/officeDocument/2006/relationships/hyperlink" Target="https://tinyurl.com/4z8dacn6" TargetMode="External"/><Relationship Id="rId19" Type="http://schemas.openxmlformats.org/officeDocument/2006/relationships/hyperlink" Target="https://tinyurl.com/37kzza3p" TargetMode="External"/><Relationship Id="rId4" Type="http://schemas.openxmlformats.org/officeDocument/2006/relationships/hyperlink" Target="https://tinyurl.com/mvnxzzws" TargetMode="External"/><Relationship Id="rId9" Type="http://schemas.openxmlformats.org/officeDocument/2006/relationships/hyperlink" Target="https://www.veritaszim.net/node/3474" TargetMode="External"/><Relationship Id="rId14" Type="http://schemas.openxmlformats.org/officeDocument/2006/relationships/hyperlink" Target="https://tinyurl.com/2bpjjaha" TargetMode="External"/><Relationship Id="rId22" Type="http://schemas.openxmlformats.org/officeDocument/2006/relationships/hyperlink" Target="https://tinyurl.com/3czn9v63"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786095C5EB84EB129F8F4B18ADBE9" ma:contentTypeVersion="17" ma:contentTypeDescription="Create a new document." ma:contentTypeScope="" ma:versionID="b730cf62bf1509906c85d7d90c73958e">
  <xsd:schema xmlns:xsd="http://www.w3.org/2001/XMLSchema" xmlns:xs="http://www.w3.org/2001/XMLSchema" xmlns:p="http://schemas.microsoft.com/office/2006/metadata/properties" xmlns:ns2="79906bd9-d8e1-495f-88ee-ef7db9efb329" xmlns:ns3="687f1f6d-cfcc-4b4a-8dcb-c1632bb39dd8" targetNamespace="http://schemas.microsoft.com/office/2006/metadata/properties" ma:root="true" ma:fieldsID="161632ba1b32d787abdaf528aa22865a" ns2:_="" ns3:_="">
    <xsd:import namespace="79906bd9-d8e1-495f-88ee-ef7db9efb329"/>
    <xsd:import namespace="687f1f6d-cfcc-4b4a-8dcb-c1632bb39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06bd9-d8e1-495f-88ee-ef7db9efb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6ce410-c9ae-4dad-9efb-8d9709d110a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f1f6d-cfcc-4b4a-8dcb-c1632bb39d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8b549b-5960-469a-afa3-eeb15d112a46}" ma:internalName="TaxCatchAll" ma:showField="CatchAllData" ma:web="687f1f6d-cfcc-4b4a-8dcb-c1632bb39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906bd9-d8e1-495f-88ee-ef7db9efb329">
      <Terms xmlns="http://schemas.microsoft.com/office/infopath/2007/PartnerControls"/>
    </lcf76f155ced4ddcb4097134ff3c332f>
    <TaxCatchAll xmlns="687f1f6d-cfcc-4b4a-8dcb-c1632bb39dd8" xsi:nil="true"/>
  </documentManagement>
</p:properties>
</file>

<file path=customXml/itemProps1.xml><?xml version="1.0" encoding="utf-8"?>
<ds:datastoreItem xmlns:ds="http://schemas.openxmlformats.org/officeDocument/2006/customXml" ds:itemID="{5CE76AF8-3E77-4871-B43D-58F6AE6E54D1}"/>
</file>

<file path=customXml/itemProps2.xml><?xml version="1.0" encoding="utf-8"?>
<ds:datastoreItem xmlns:ds="http://schemas.openxmlformats.org/officeDocument/2006/customXml" ds:itemID="{DE379500-C2E2-41B5-BE37-1A4FA66ACC96}"/>
</file>

<file path=customXml/itemProps3.xml><?xml version="1.0" encoding="utf-8"?>
<ds:datastoreItem xmlns:ds="http://schemas.openxmlformats.org/officeDocument/2006/customXml" ds:itemID="{4A322637-1397-4065-90B5-C81A67BB806F}"/>
</file>

<file path=docProps/app.xml><?xml version="1.0" encoding="utf-8"?>
<Properties xmlns="http://schemas.openxmlformats.org/officeDocument/2006/extended-properties" xmlns:vt="http://schemas.openxmlformats.org/officeDocument/2006/docPropsVTypes">
  <Template>Normal</Template>
  <TotalTime>6076</TotalTime>
  <Pages>3</Pages>
  <Words>629</Words>
  <Characters>5421</Characters>
  <Application>Microsoft Office Word</Application>
  <DocSecurity>0</DocSecurity>
  <Lines>216</Lines>
  <Paragraphs>76</Paragraphs>
  <ScaleCrop>false</ScaleCrop>
  <Company/>
  <LinksUpToDate>false</LinksUpToDate>
  <CharactersWithSpaces>5974</CharactersWithSpaces>
  <SharedDoc>false</SharedDoc>
  <HLinks>
    <vt:vector size="114" baseType="variant">
      <vt:variant>
        <vt:i4>1310798</vt:i4>
      </vt:variant>
      <vt:variant>
        <vt:i4>54</vt:i4>
      </vt:variant>
      <vt:variant>
        <vt:i4>0</vt:i4>
      </vt:variant>
      <vt:variant>
        <vt:i4>5</vt:i4>
      </vt:variant>
      <vt:variant>
        <vt:lpwstr>https://tinyurl.com/bdd6s3vh</vt:lpwstr>
      </vt:variant>
      <vt:variant>
        <vt:lpwstr/>
      </vt:variant>
      <vt:variant>
        <vt:i4>1245268</vt:i4>
      </vt:variant>
      <vt:variant>
        <vt:i4>51</vt:i4>
      </vt:variant>
      <vt:variant>
        <vt:i4>0</vt:i4>
      </vt:variant>
      <vt:variant>
        <vt:i4>5</vt:i4>
      </vt:variant>
      <vt:variant>
        <vt:lpwstr>https://tinyurl.com/msuvtruy</vt:lpwstr>
      </vt:variant>
      <vt:variant>
        <vt:lpwstr/>
      </vt:variant>
      <vt:variant>
        <vt:i4>5636161</vt:i4>
      </vt:variant>
      <vt:variant>
        <vt:i4>48</vt:i4>
      </vt:variant>
      <vt:variant>
        <vt:i4>0</vt:i4>
      </vt:variant>
      <vt:variant>
        <vt:i4>5</vt:i4>
      </vt:variant>
      <vt:variant>
        <vt:lpwstr>https://tinyurl.com/4f6jttz3</vt:lpwstr>
      </vt:variant>
      <vt:variant>
        <vt:lpwstr/>
      </vt:variant>
      <vt:variant>
        <vt:i4>786524</vt:i4>
      </vt:variant>
      <vt:variant>
        <vt:i4>45</vt:i4>
      </vt:variant>
      <vt:variant>
        <vt:i4>0</vt:i4>
      </vt:variant>
      <vt:variant>
        <vt:i4>5</vt:i4>
      </vt:variant>
      <vt:variant>
        <vt:lpwstr>https://tinyurl.com/3k5un7y8</vt:lpwstr>
      </vt:variant>
      <vt:variant>
        <vt:lpwstr/>
      </vt:variant>
      <vt:variant>
        <vt:i4>1114117</vt:i4>
      </vt:variant>
      <vt:variant>
        <vt:i4>42</vt:i4>
      </vt:variant>
      <vt:variant>
        <vt:i4>0</vt:i4>
      </vt:variant>
      <vt:variant>
        <vt:i4>5</vt:i4>
      </vt:variant>
      <vt:variant>
        <vt:lpwstr>https://tinyurl.com/28jxhux9</vt:lpwstr>
      </vt:variant>
      <vt:variant>
        <vt:lpwstr/>
      </vt:variant>
      <vt:variant>
        <vt:i4>6160389</vt:i4>
      </vt:variant>
      <vt:variant>
        <vt:i4>39</vt:i4>
      </vt:variant>
      <vt:variant>
        <vt:i4>0</vt:i4>
      </vt:variant>
      <vt:variant>
        <vt:i4>5</vt:i4>
      </vt:variant>
      <vt:variant>
        <vt:lpwstr>https://tinyurl.com/8e7st33f</vt:lpwstr>
      </vt:variant>
      <vt:variant>
        <vt:lpwstr/>
      </vt:variant>
      <vt:variant>
        <vt:i4>1900547</vt:i4>
      </vt:variant>
      <vt:variant>
        <vt:i4>36</vt:i4>
      </vt:variant>
      <vt:variant>
        <vt:i4>0</vt:i4>
      </vt:variant>
      <vt:variant>
        <vt:i4>5</vt:i4>
      </vt:variant>
      <vt:variant>
        <vt:lpwstr>https://tinyurl.com/3ah3b3wa</vt:lpwstr>
      </vt:variant>
      <vt:variant>
        <vt:lpwstr/>
      </vt:variant>
      <vt:variant>
        <vt:i4>6225937</vt:i4>
      </vt:variant>
      <vt:variant>
        <vt:i4>33</vt:i4>
      </vt:variant>
      <vt:variant>
        <vt:i4>0</vt:i4>
      </vt:variant>
      <vt:variant>
        <vt:i4>5</vt:i4>
      </vt:variant>
      <vt:variant>
        <vt:lpwstr>https://tinyurl.com/y3n7y42r</vt:lpwstr>
      </vt:variant>
      <vt:variant>
        <vt:lpwstr/>
      </vt:variant>
      <vt:variant>
        <vt:i4>1376269</vt:i4>
      </vt:variant>
      <vt:variant>
        <vt:i4>30</vt:i4>
      </vt:variant>
      <vt:variant>
        <vt:i4>0</vt:i4>
      </vt:variant>
      <vt:variant>
        <vt:i4>5</vt:i4>
      </vt:variant>
      <vt:variant>
        <vt:lpwstr>https://tinyurl.com/2bpjjaha</vt:lpwstr>
      </vt:variant>
      <vt:variant>
        <vt:lpwstr/>
      </vt:variant>
      <vt:variant>
        <vt:i4>1572949</vt:i4>
      </vt:variant>
      <vt:variant>
        <vt:i4>27</vt:i4>
      </vt:variant>
      <vt:variant>
        <vt:i4>0</vt:i4>
      </vt:variant>
      <vt:variant>
        <vt:i4>5</vt:i4>
      </vt:variant>
      <vt:variant>
        <vt:lpwstr>https://tinyurl.com/ybjsabjv</vt:lpwstr>
      </vt:variant>
      <vt:variant>
        <vt:lpwstr/>
      </vt:variant>
      <vt:variant>
        <vt:i4>5898329</vt:i4>
      </vt:variant>
      <vt:variant>
        <vt:i4>24</vt:i4>
      </vt:variant>
      <vt:variant>
        <vt:i4>0</vt:i4>
      </vt:variant>
      <vt:variant>
        <vt:i4>5</vt:i4>
      </vt:variant>
      <vt:variant>
        <vt:lpwstr>https://tinyurl.com/yvenj7bh</vt:lpwstr>
      </vt:variant>
      <vt:variant>
        <vt:lpwstr/>
      </vt:variant>
      <vt:variant>
        <vt:i4>1769501</vt:i4>
      </vt:variant>
      <vt:variant>
        <vt:i4>21</vt:i4>
      </vt:variant>
      <vt:variant>
        <vt:i4>0</vt:i4>
      </vt:variant>
      <vt:variant>
        <vt:i4>5</vt:i4>
      </vt:variant>
      <vt:variant>
        <vt:lpwstr>https://tinyurl.com/4n6rjc8y</vt:lpwstr>
      </vt:variant>
      <vt:variant>
        <vt:lpwstr/>
      </vt:variant>
      <vt:variant>
        <vt:i4>5636174</vt:i4>
      </vt:variant>
      <vt:variant>
        <vt:i4>18</vt:i4>
      </vt:variant>
      <vt:variant>
        <vt:i4>0</vt:i4>
      </vt:variant>
      <vt:variant>
        <vt:i4>5</vt:i4>
      </vt:variant>
      <vt:variant>
        <vt:lpwstr>https://tinyurl.com/4z8dacn6</vt:lpwstr>
      </vt:variant>
      <vt:variant>
        <vt:lpwstr/>
      </vt:variant>
      <vt:variant>
        <vt:i4>852032</vt:i4>
      </vt:variant>
      <vt:variant>
        <vt:i4>15</vt:i4>
      </vt:variant>
      <vt:variant>
        <vt:i4>0</vt:i4>
      </vt:variant>
      <vt:variant>
        <vt:i4>5</vt:i4>
      </vt:variant>
      <vt:variant>
        <vt:lpwstr>https://www.veritaszim.net/node/3474</vt:lpwstr>
      </vt:variant>
      <vt:variant>
        <vt:lpwstr/>
      </vt:variant>
      <vt:variant>
        <vt:i4>262217</vt:i4>
      </vt:variant>
      <vt:variant>
        <vt:i4>12</vt:i4>
      </vt:variant>
      <vt:variant>
        <vt:i4>0</vt:i4>
      </vt:variant>
      <vt:variant>
        <vt:i4>5</vt:i4>
      </vt:variant>
      <vt:variant>
        <vt:lpwstr>https://tinyurl.com/23z3xj4s</vt:lpwstr>
      </vt:variant>
      <vt:variant>
        <vt:lpwstr/>
      </vt:variant>
      <vt:variant>
        <vt:i4>6029388</vt:i4>
      </vt:variant>
      <vt:variant>
        <vt:i4>9</vt:i4>
      </vt:variant>
      <vt:variant>
        <vt:i4>0</vt:i4>
      </vt:variant>
      <vt:variant>
        <vt:i4>5</vt:i4>
      </vt:variant>
      <vt:variant>
        <vt:lpwstr>https://tinyurl.com/3fvcr26v</vt:lpwstr>
      </vt:variant>
      <vt:variant>
        <vt:lpwstr/>
      </vt:variant>
      <vt:variant>
        <vt:i4>5177362</vt:i4>
      </vt:variant>
      <vt:variant>
        <vt:i4>6</vt:i4>
      </vt:variant>
      <vt:variant>
        <vt:i4>0</vt:i4>
      </vt:variant>
      <vt:variant>
        <vt:i4>5</vt:i4>
      </vt:variant>
      <vt:variant>
        <vt:lpwstr>https://tinyurl.com/42n8aad9</vt:lpwstr>
      </vt:variant>
      <vt:variant>
        <vt:lpwstr/>
      </vt:variant>
      <vt:variant>
        <vt:i4>4390997</vt:i4>
      </vt:variant>
      <vt:variant>
        <vt:i4>3</vt:i4>
      </vt:variant>
      <vt:variant>
        <vt:i4>0</vt:i4>
      </vt:variant>
      <vt:variant>
        <vt:i4>5</vt:i4>
      </vt:variant>
      <vt:variant>
        <vt:lpwstr>https://tinyurl.com/5n6vnsu5</vt:lpwstr>
      </vt:variant>
      <vt:variant>
        <vt:lpwstr/>
      </vt:variant>
      <vt:variant>
        <vt:i4>1704003</vt:i4>
      </vt:variant>
      <vt:variant>
        <vt:i4>0</vt:i4>
      </vt:variant>
      <vt:variant>
        <vt:i4>0</vt:i4>
      </vt:variant>
      <vt:variant>
        <vt:i4>5</vt:i4>
      </vt:variant>
      <vt:variant>
        <vt:lpwstr>https://tinyurl.com/mvnxzzws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Matron Muchena</dc:creator>
  <cp:keywords/>
  <dc:description/>
  <cp:lastModifiedBy>Matron Muchena</cp:lastModifiedBy>
  <cp:revision>51</cp:revision>
  <dcterms:created xsi:type="dcterms:W3CDTF">2024-09-20T12:05:00Z</dcterms:created>
  <dcterms:modified xsi:type="dcterms:W3CDTF">2024-11-07T08:12:00Z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32cde68a-2597-415a-b504-a1a0054a9c63</vt:lpwstr>
  </property>
  <property fmtid="{D5CDD505-2E9C-101B-9397-08002B2CF9AE}" pid="3" name="ContentTypeId">
    <vt:lpwstr>0x010100572786095C5EB84EB129F8F4B18ADBE9</vt:lpwstr>
  </property>
</Properties>
</file>